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43" w:rsidRPr="00530643" w:rsidRDefault="00530643" w:rsidP="00530643">
      <w:pPr>
        <w:jc w:val="center"/>
        <w:rPr>
          <w:rFonts w:ascii="Times New Roman" w:hAnsi="Times New Roman" w:cs="Times New Roman"/>
          <w:color w:val="000000" w:themeColor="text1"/>
        </w:rPr>
      </w:pPr>
      <w:r w:rsidRPr="00530643">
        <w:rPr>
          <w:rFonts w:ascii="Times New Roman" w:hAnsi="Times New Roman" w:cs="Times New Roman"/>
          <w:color w:val="000000" w:themeColor="text1"/>
        </w:rPr>
        <w:t>Муниципальное бюджетное общеобразовательное учреждение</w:t>
      </w:r>
      <w:r w:rsidRPr="00530643">
        <w:rPr>
          <w:rFonts w:ascii="Times New Roman" w:hAnsi="Times New Roman" w:cs="Times New Roman"/>
          <w:color w:val="000000" w:themeColor="text1"/>
        </w:rPr>
        <w:br/>
        <w:t>«</w:t>
      </w:r>
      <w:proofErr w:type="spellStart"/>
      <w:r w:rsidRPr="00530643">
        <w:rPr>
          <w:rFonts w:ascii="Times New Roman" w:hAnsi="Times New Roman" w:cs="Times New Roman"/>
          <w:color w:val="000000" w:themeColor="text1"/>
        </w:rPr>
        <w:t>Покровско-Селищенская</w:t>
      </w:r>
      <w:proofErr w:type="spellEnd"/>
      <w:r w:rsidRPr="00530643">
        <w:rPr>
          <w:rFonts w:ascii="Times New Roman" w:hAnsi="Times New Roman" w:cs="Times New Roman"/>
          <w:color w:val="000000" w:themeColor="text1"/>
        </w:rPr>
        <w:t xml:space="preserve"> основная общеобразовательная школа»</w:t>
      </w:r>
    </w:p>
    <w:p w:rsidR="00530643" w:rsidRPr="00530643" w:rsidRDefault="00530643" w:rsidP="00530643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30643" w:rsidRPr="00530643" w:rsidRDefault="00530643" w:rsidP="00530643">
      <w:pPr>
        <w:tabs>
          <w:tab w:val="left" w:pos="6350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530643">
        <w:rPr>
          <w:rFonts w:ascii="Times New Roman" w:hAnsi="Times New Roman" w:cs="Times New Roman"/>
          <w:b/>
          <w:color w:val="000000" w:themeColor="text1"/>
        </w:rPr>
        <w:t>«Согласовано»                            «Утверждено»</w:t>
      </w:r>
      <w:r w:rsidRPr="00530643">
        <w:rPr>
          <w:rFonts w:ascii="Times New Roman" w:hAnsi="Times New Roman" w:cs="Times New Roman"/>
          <w:b/>
          <w:color w:val="000000" w:themeColor="text1"/>
        </w:rPr>
        <w:br/>
      </w:r>
      <w:r w:rsidRPr="00530643">
        <w:rPr>
          <w:rFonts w:ascii="Times New Roman" w:hAnsi="Times New Roman" w:cs="Times New Roman"/>
          <w:color w:val="000000" w:themeColor="text1"/>
        </w:rPr>
        <w:t>Заместитель директора по УВР                     Директор школы</w:t>
      </w:r>
      <w:r w:rsidRPr="00530643">
        <w:rPr>
          <w:rFonts w:ascii="Times New Roman" w:hAnsi="Times New Roman" w:cs="Times New Roman"/>
          <w:color w:val="000000" w:themeColor="text1"/>
        </w:rPr>
        <w:br/>
        <w:t xml:space="preserve">     __________ </w:t>
      </w:r>
      <w:proofErr w:type="spellStart"/>
      <w:r w:rsidRPr="00530643">
        <w:rPr>
          <w:rFonts w:ascii="Times New Roman" w:hAnsi="Times New Roman" w:cs="Times New Roman"/>
          <w:color w:val="000000" w:themeColor="text1"/>
        </w:rPr>
        <w:t>Нуштаева</w:t>
      </w:r>
      <w:proofErr w:type="spellEnd"/>
      <w:r w:rsidRPr="00530643">
        <w:rPr>
          <w:rFonts w:ascii="Times New Roman" w:hAnsi="Times New Roman" w:cs="Times New Roman"/>
          <w:color w:val="000000" w:themeColor="text1"/>
        </w:rPr>
        <w:t xml:space="preserve"> Г. И.             _______</w:t>
      </w:r>
      <w:r w:rsidR="00CC43C3">
        <w:rPr>
          <w:rFonts w:ascii="Times New Roman" w:hAnsi="Times New Roman" w:cs="Times New Roman"/>
          <w:color w:val="000000" w:themeColor="text1"/>
        </w:rPr>
        <w:t xml:space="preserve">___ </w:t>
      </w:r>
      <w:proofErr w:type="spellStart"/>
      <w:r w:rsidR="00CC43C3">
        <w:rPr>
          <w:rFonts w:ascii="Times New Roman" w:hAnsi="Times New Roman" w:cs="Times New Roman"/>
          <w:color w:val="000000" w:themeColor="text1"/>
        </w:rPr>
        <w:t>Полкачева</w:t>
      </w:r>
      <w:proofErr w:type="spellEnd"/>
      <w:r w:rsidR="00CC43C3">
        <w:rPr>
          <w:rFonts w:ascii="Times New Roman" w:hAnsi="Times New Roman" w:cs="Times New Roman"/>
          <w:color w:val="000000" w:themeColor="text1"/>
        </w:rPr>
        <w:t xml:space="preserve"> Л. М.</w:t>
      </w:r>
      <w:r w:rsidR="00CC43C3">
        <w:rPr>
          <w:rFonts w:ascii="Times New Roman" w:hAnsi="Times New Roman" w:cs="Times New Roman"/>
          <w:color w:val="000000" w:themeColor="text1"/>
        </w:rPr>
        <w:br/>
        <w:t xml:space="preserve">      </w:t>
      </w:r>
      <w:bookmarkStart w:id="0" w:name="_GoBack"/>
      <w:bookmarkEnd w:id="0"/>
      <w:r w:rsidR="00CC43C3">
        <w:rPr>
          <w:rFonts w:ascii="Times New Roman" w:hAnsi="Times New Roman" w:cs="Times New Roman"/>
          <w:color w:val="000000" w:themeColor="text1"/>
        </w:rPr>
        <w:t xml:space="preserve"> «___» __________ 202</w:t>
      </w:r>
      <w:r w:rsidR="00CC43C3">
        <w:rPr>
          <w:rFonts w:ascii="Times New Roman" w:hAnsi="Times New Roman" w:cs="Times New Roman"/>
          <w:color w:val="000000" w:themeColor="text1"/>
          <w:lang w:val="en-US"/>
        </w:rPr>
        <w:t>4</w:t>
      </w:r>
      <w:r w:rsidRPr="00530643">
        <w:rPr>
          <w:rFonts w:ascii="Times New Roman" w:hAnsi="Times New Roman" w:cs="Times New Roman"/>
          <w:color w:val="000000" w:themeColor="text1"/>
        </w:rPr>
        <w:t xml:space="preserve"> г.      </w:t>
      </w:r>
      <w:r w:rsidR="00CC43C3">
        <w:rPr>
          <w:rFonts w:ascii="Times New Roman" w:hAnsi="Times New Roman" w:cs="Times New Roman"/>
          <w:color w:val="000000" w:themeColor="text1"/>
        </w:rPr>
        <w:t xml:space="preserve">           «___» __________ 202</w:t>
      </w:r>
      <w:r w:rsidR="00CC43C3">
        <w:rPr>
          <w:rFonts w:ascii="Times New Roman" w:hAnsi="Times New Roman" w:cs="Times New Roman"/>
          <w:color w:val="000000" w:themeColor="text1"/>
          <w:lang w:val="en-US"/>
        </w:rPr>
        <w:t>4</w:t>
      </w:r>
      <w:r w:rsidRPr="00530643">
        <w:rPr>
          <w:rFonts w:ascii="Times New Roman" w:hAnsi="Times New Roman" w:cs="Times New Roman"/>
          <w:color w:val="000000" w:themeColor="text1"/>
        </w:rPr>
        <w:t xml:space="preserve"> г.</w:t>
      </w:r>
    </w:p>
    <w:p w:rsidR="00530643" w:rsidRPr="00530643" w:rsidRDefault="00530643" w:rsidP="0053064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30643" w:rsidRPr="00530643" w:rsidRDefault="00530643" w:rsidP="0053064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30643" w:rsidRPr="00530643" w:rsidRDefault="00530643" w:rsidP="00530643">
      <w:pPr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30643" w:rsidRPr="00530643" w:rsidRDefault="00530643" w:rsidP="0053064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530643" w:rsidRPr="00530643" w:rsidRDefault="00530643" w:rsidP="0053064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53064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Рабочая программа </w:t>
      </w:r>
    </w:p>
    <w:p w:rsidR="00530643" w:rsidRPr="00530643" w:rsidRDefault="00530643" w:rsidP="0053064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53064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по алгебре </w:t>
      </w:r>
    </w:p>
    <w:p w:rsidR="00530643" w:rsidRPr="00530643" w:rsidRDefault="00530643" w:rsidP="0053064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530643" w:rsidRPr="00530643" w:rsidRDefault="00530643" w:rsidP="00530643">
      <w:pPr>
        <w:jc w:val="center"/>
        <w:rPr>
          <w:rFonts w:ascii="Times New Roman" w:hAnsi="Times New Roman" w:cs="Times New Roman"/>
          <w:i/>
          <w:color w:val="000000" w:themeColor="text1"/>
          <w:sz w:val="44"/>
          <w:szCs w:val="44"/>
        </w:rPr>
      </w:pPr>
      <w:r w:rsidRPr="00530643">
        <w:rPr>
          <w:rFonts w:ascii="Times New Roman" w:hAnsi="Times New Roman" w:cs="Times New Roman"/>
          <w:i/>
          <w:color w:val="000000" w:themeColor="text1"/>
          <w:sz w:val="44"/>
          <w:szCs w:val="44"/>
        </w:rPr>
        <w:t xml:space="preserve"> 9 класс</w:t>
      </w:r>
    </w:p>
    <w:p w:rsidR="00530643" w:rsidRPr="00530643" w:rsidRDefault="00530643" w:rsidP="00530643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30643" w:rsidRPr="00530643" w:rsidRDefault="00530643" w:rsidP="00530643">
      <w:pPr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530643" w:rsidRPr="00530643" w:rsidRDefault="00530643" w:rsidP="00530643">
      <w:pPr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530643" w:rsidRPr="00530643" w:rsidRDefault="00530643" w:rsidP="00530643">
      <w:pPr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530643" w:rsidRPr="00530643" w:rsidRDefault="00530643" w:rsidP="0053064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</w:t>
      </w:r>
      <w:proofErr w:type="spellStart"/>
      <w:r w:rsidRPr="00530643">
        <w:rPr>
          <w:rFonts w:ascii="Times New Roman" w:hAnsi="Times New Roman" w:cs="Times New Roman"/>
          <w:color w:val="000000" w:themeColor="text1"/>
          <w:sz w:val="28"/>
          <w:szCs w:val="28"/>
        </w:rPr>
        <w:t>Мякунов</w:t>
      </w:r>
      <w:proofErr w:type="spellEnd"/>
      <w:r w:rsidRPr="0053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В.</w:t>
      </w:r>
    </w:p>
    <w:p w:rsidR="00530643" w:rsidRPr="00530643" w:rsidRDefault="00530643" w:rsidP="0053064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0643" w:rsidRPr="00CC43C3" w:rsidRDefault="00530643" w:rsidP="0053064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3F2A" w:rsidRPr="00CC43C3" w:rsidRDefault="00D63F2A" w:rsidP="0053064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3F2A" w:rsidRPr="00CC43C3" w:rsidRDefault="00D63F2A" w:rsidP="0053064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0643" w:rsidRDefault="00530643" w:rsidP="0053064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C43C3" w:rsidRPr="00CC43C3" w:rsidRDefault="00CC43C3" w:rsidP="0053064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30643" w:rsidRPr="00CC43C3" w:rsidRDefault="00CC43C3" w:rsidP="00515EDF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/>
          <w:color w:val="000000" w:themeColor="text1"/>
          <w:lang w:val="en-US"/>
        </w:rPr>
        <w:t>4</w:t>
      </w:r>
      <w:r>
        <w:rPr>
          <w:rFonts w:ascii="Times New Roman" w:hAnsi="Times New Roman" w:cs="Times New Roman"/>
          <w:color w:val="000000" w:themeColor="text1"/>
        </w:rPr>
        <w:t>-202</w:t>
      </w:r>
      <w:r>
        <w:rPr>
          <w:rFonts w:ascii="Times New Roman" w:hAnsi="Times New Roman" w:cs="Times New Roman"/>
          <w:color w:val="000000" w:themeColor="text1"/>
          <w:lang w:val="en-US"/>
        </w:rPr>
        <w:t>5</w:t>
      </w:r>
      <w:r w:rsidR="00530643" w:rsidRPr="00530643">
        <w:rPr>
          <w:rFonts w:ascii="Times New Roman" w:hAnsi="Times New Roman" w:cs="Times New Roman"/>
          <w:color w:val="000000" w:themeColor="text1"/>
        </w:rPr>
        <w:t xml:space="preserve"> учебный год</w:t>
      </w:r>
    </w:p>
    <w:p w:rsidR="00D63F2A" w:rsidRPr="00CC43C3" w:rsidRDefault="00D63F2A" w:rsidP="00515EDF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75CD7" w:rsidRPr="008F4398" w:rsidRDefault="00775CD7" w:rsidP="00515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3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15EDF" w:rsidRPr="008F4398" w:rsidRDefault="00515EDF" w:rsidP="00515EDF">
      <w:pPr>
        <w:rPr>
          <w:rFonts w:ascii="Times New Roman" w:hAnsi="Times New Roman" w:cs="Times New Roman"/>
          <w:kern w:val="28"/>
          <w:sz w:val="24"/>
          <w:szCs w:val="24"/>
        </w:rPr>
      </w:pPr>
      <w:r w:rsidRPr="008F4398">
        <w:rPr>
          <w:rFonts w:ascii="Times New Roman" w:hAnsi="Times New Roman" w:cs="Times New Roman"/>
          <w:kern w:val="28"/>
          <w:sz w:val="24"/>
          <w:szCs w:val="24"/>
        </w:rPr>
        <w:t xml:space="preserve">Настоящая рабочая программа написана на основании следующих </w:t>
      </w:r>
      <w:r w:rsidRPr="008F4398">
        <w:rPr>
          <w:rFonts w:ascii="Times New Roman" w:hAnsi="Times New Roman" w:cs="Times New Roman"/>
          <w:i/>
          <w:iCs/>
          <w:kern w:val="28"/>
          <w:sz w:val="24"/>
          <w:szCs w:val="24"/>
        </w:rPr>
        <w:t>нормативных документов</w:t>
      </w:r>
      <w:r w:rsidRPr="008F4398">
        <w:rPr>
          <w:rFonts w:ascii="Times New Roman" w:hAnsi="Times New Roman" w:cs="Times New Roman"/>
          <w:kern w:val="28"/>
          <w:sz w:val="24"/>
          <w:szCs w:val="24"/>
        </w:rPr>
        <w:t>:</w:t>
      </w:r>
    </w:p>
    <w:p w:rsidR="00515EDF" w:rsidRPr="008F4398" w:rsidRDefault="00515EDF" w:rsidP="00515E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t>1.</w:t>
      </w:r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Математика. Сборник рабочих программ. 5-9 классы [Текст]: пособие для учителей общеобразовательных учреждений / сост. Т.А. </w:t>
      </w:r>
      <w:proofErr w:type="spellStart"/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t>Бур</w:t>
      </w:r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softHyphen/>
        <w:t>мист</w:t>
      </w:r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softHyphen/>
        <w:t>рова</w:t>
      </w:r>
      <w:proofErr w:type="spellEnd"/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. </w:t>
      </w:r>
      <w:proofErr w:type="gramStart"/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t>—М</w:t>
      </w:r>
      <w:proofErr w:type="gramEnd"/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t>.: Просвещение, 2013. — 64 с.</w:t>
      </w:r>
    </w:p>
    <w:p w:rsidR="00515EDF" w:rsidRPr="008F4398" w:rsidRDefault="00515EDF" w:rsidP="00515E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t>2.</w:t>
      </w:r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Приказ Министерства образования и науки Российской Федерации (</w:t>
      </w:r>
      <w:proofErr w:type="spellStart"/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t>Минобрнауки</w:t>
      </w:r>
      <w:proofErr w:type="spellEnd"/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России) от 27 декабря 2011 г. № 2885 г.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</w:t>
      </w:r>
    </w:p>
    <w:p w:rsidR="00515EDF" w:rsidRPr="008F4398" w:rsidRDefault="00515EDF" w:rsidP="00515E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t>3.</w:t>
      </w:r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Примерные программы по учебным предметам. Математика. 5-9 классы</w:t>
      </w:r>
      <w:r w:rsidRPr="008F4398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 </w:t>
      </w:r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[Текст]. — 3-е изд., </w:t>
      </w:r>
      <w:proofErr w:type="spellStart"/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t>перераб</w:t>
      </w:r>
      <w:proofErr w:type="spellEnd"/>
      <w:r w:rsidRPr="008F4398">
        <w:rPr>
          <w:rFonts w:ascii="Times New Roman" w:eastAsia="Times New Roman" w:hAnsi="Times New Roman" w:cs="Times New Roman"/>
          <w:kern w:val="28"/>
          <w:sz w:val="24"/>
          <w:szCs w:val="24"/>
        </w:rPr>
        <w:t>. — М.: Просвещение, 2013. — 64с. — (Стандарты второго поколения).</w:t>
      </w:r>
    </w:p>
    <w:p w:rsidR="00515EDF" w:rsidRPr="008F4398" w:rsidRDefault="00515EDF" w:rsidP="00775CD7">
      <w:pPr>
        <w:rPr>
          <w:rFonts w:ascii="Times New Roman" w:hAnsi="Times New Roman" w:cs="Times New Roman"/>
          <w:sz w:val="24"/>
          <w:szCs w:val="24"/>
        </w:rPr>
      </w:pPr>
    </w:p>
    <w:p w:rsidR="00775CD7" w:rsidRPr="008F4398" w:rsidRDefault="00773C24" w:rsidP="00773C24">
      <w:pPr>
        <w:rPr>
          <w:rFonts w:ascii="Times New Roman" w:hAnsi="Times New Roman" w:cs="Times New Roman"/>
          <w:b/>
          <w:sz w:val="24"/>
          <w:szCs w:val="24"/>
        </w:rPr>
      </w:pPr>
      <w:r w:rsidRPr="008F4398">
        <w:rPr>
          <w:rFonts w:ascii="Times New Roman" w:hAnsi="Times New Roman" w:cs="Times New Roman"/>
          <w:b/>
          <w:sz w:val="24"/>
          <w:szCs w:val="24"/>
        </w:rPr>
        <w:t>1.</w:t>
      </w:r>
      <w:r w:rsidR="00775CD7" w:rsidRPr="008F4398">
        <w:rPr>
          <w:rFonts w:ascii="Times New Roman" w:hAnsi="Times New Roman" w:cs="Times New Roman"/>
          <w:b/>
          <w:sz w:val="24"/>
          <w:szCs w:val="24"/>
        </w:rPr>
        <w:t>Цель изучения: 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775CD7" w:rsidRPr="008F4398" w:rsidRDefault="00775CD7" w:rsidP="00775CD7">
      <w:pPr>
        <w:rPr>
          <w:rFonts w:ascii="Times New Roman" w:hAnsi="Times New Roman" w:cs="Times New Roman"/>
          <w:b/>
          <w:sz w:val="24"/>
          <w:szCs w:val="24"/>
        </w:rPr>
      </w:pPr>
      <w:r w:rsidRPr="008F4398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-ввести понятия квадратного трехчлена, корня квадратного трехчлена, изучить формулу разложения квадратного трехчлена на множители;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- расширить сведения о свойствах функций, познакомить со свойствами и графиком квадратичной функции и степенной функции;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lastRenderedPageBreak/>
        <w:t>- систематизировать и обобщить сведения о решении целых и дробных рациональных уравнений с одной переменной</w:t>
      </w:r>
      <w:proofErr w:type="gramStart"/>
      <w:r w:rsidRPr="008F439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- научить решать квадратичные неравенства;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- завершается изучение систем уравнений с двумя переменными;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- вводится понятие неравенства с двумя переменными и системы неравен</w:t>
      </w:r>
      <w:proofErr w:type="gramStart"/>
      <w:r w:rsidRPr="008F4398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8F4398">
        <w:rPr>
          <w:rFonts w:ascii="Times New Roman" w:hAnsi="Times New Roman" w:cs="Times New Roman"/>
          <w:sz w:val="24"/>
          <w:szCs w:val="24"/>
        </w:rPr>
        <w:t>умя переменными;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- вводится понятие последовательности, изучается арифметическая и геометрическая прогрессии;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- ввести элементы комбинаторики и теории вероятностей.</w:t>
      </w:r>
    </w:p>
    <w:p w:rsidR="00775CD7" w:rsidRPr="008F4398" w:rsidRDefault="00773C24" w:rsidP="00775CD7">
      <w:pPr>
        <w:rPr>
          <w:rFonts w:ascii="Times New Roman" w:hAnsi="Times New Roman" w:cs="Times New Roman"/>
          <w:b/>
          <w:sz w:val="24"/>
          <w:szCs w:val="24"/>
        </w:rPr>
      </w:pPr>
      <w:r w:rsidRPr="008F439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75CD7" w:rsidRPr="008F439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курса: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-  краткая характеристика: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        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 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        Арифметика 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 xml:space="preserve">        Алгебра 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</w:t>
      </w:r>
      <w:proofErr w:type="spellStart"/>
      <w:proofErr w:type="gramStart"/>
      <w:r w:rsidRPr="008F4398">
        <w:rPr>
          <w:rFonts w:ascii="Times New Roman" w:hAnsi="Times New Roman" w:cs="Times New Roman"/>
          <w:sz w:val="24"/>
          <w:szCs w:val="24"/>
        </w:rPr>
        <w:t>мышле</w:t>
      </w:r>
      <w:proofErr w:type="spellEnd"/>
      <w:r w:rsidRPr="008F4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398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Pr="008F4398">
        <w:rPr>
          <w:rFonts w:ascii="Times New Roman" w:hAnsi="Times New Roman" w:cs="Times New Roman"/>
          <w:sz w:val="24"/>
          <w:szCs w:val="24"/>
        </w:rPr>
        <w:t>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 xml:space="preserve">        Геометрия — один из важнейших компонентов математического образования, необходимый для приобретения конкретных знаний о пространстве и практически </w:t>
      </w:r>
      <w:r w:rsidRPr="008F4398">
        <w:rPr>
          <w:rFonts w:ascii="Times New Roman" w:hAnsi="Times New Roman" w:cs="Times New Roman"/>
          <w:sz w:val="24"/>
          <w:szCs w:val="24"/>
        </w:rPr>
        <w:lastRenderedPageBreak/>
        <w:t xml:space="preserve">значимых умений, </w:t>
      </w:r>
      <w:proofErr w:type="gramStart"/>
      <w:r w:rsidRPr="008F4398">
        <w:rPr>
          <w:rFonts w:ascii="Times New Roman" w:hAnsi="Times New Roman" w:cs="Times New Roman"/>
          <w:sz w:val="24"/>
          <w:szCs w:val="24"/>
        </w:rPr>
        <w:t xml:space="preserve">фор </w:t>
      </w:r>
      <w:proofErr w:type="spellStart"/>
      <w:r w:rsidRPr="008F4398">
        <w:rPr>
          <w:rFonts w:ascii="Times New Roman" w:hAnsi="Times New Roman" w:cs="Times New Roman"/>
          <w:sz w:val="24"/>
          <w:szCs w:val="24"/>
        </w:rPr>
        <w:t>мирования</w:t>
      </w:r>
      <w:proofErr w:type="spellEnd"/>
      <w:proofErr w:type="gramEnd"/>
      <w:r w:rsidRPr="008F4398">
        <w:rPr>
          <w:rFonts w:ascii="Times New Roman" w:hAnsi="Times New Roman" w:cs="Times New Roman"/>
          <w:sz w:val="24"/>
          <w:szCs w:val="24"/>
        </w:rPr>
        <w:t xml:space="preserve"> языка описания объектов окружающего мира, для развития пространственного воображения и интуиции, </w:t>
      </w:r>
      <w:proofErr w:type="spellStart"/>
      <w:r w:rsidRPr="008F4398">
        <w:rPr>
          <w:rFonts w:ascii="Times New Roman" w:hAnsi="Times New Roman" w:cs="Times New Roman"/>
          <w:sz w:val="24"/>
          <w:szCs w:val="24"/>
        </w:rPr>
        <w:t>математи</w:t>
      </w:r>
      <w:proofErr w:type="spellEnd"/>
      <w:r w:rsidRPr="008F4398">
        <w:rPr>
          <w:rFonts w:ascii="Times New Roman" w:hAnsi="Times New Roman" w:cs="Times New Roman"/>
          <w:sz w:val="24"/>
          <w:szCs w:val="24"/>
        </w:rPr>
        <w:t xml:space="preserve"> 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        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        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8F4398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8F4398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lastRenderedPageBreak/>
        <w:t>В курсе алгебры 9 класса вырабатывается умение раскладывать квадратный трехчлен на множители; умение строить график функции у = ах</w:t>
      </w:r>
      <w:proofErr w:type="gramStart"/>
      <w:r w:rsidRPr="008F439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F4398">
        <w:rPr>
          <w:rFonts w:ascii="Times New Roman" w:hAnsi="Times New Roman" w:cs="Times New Roman"/>
          <w:sz w:val="24"/>
          <w:szCs w:val="24"/>
        </w:rPr>
        <w:t xml:space="preserve"> + </w:t>
      </w:r>
      <w:proofErr w:type="spellStart"/>
      <w:r w:rsidRPr="008F4398">
        <w:rPr>
          <w:rFonts w:ascii="Times New Roman" w:hAnsi="Times New Roman" w:cs="Times New Roman"/>
          <w:sz w:val="24"/>
          <w:szCs w:val="24"/>
        </w:rPr>
        <w:t>bх</w:t>
      </w:r>
      <w:proofErr w:type="spellEnd"/>
      <w:r w:rsidRPr="008F4398">
        <w:rPr>
          <w:rFonts w:ascii="Times New Roman" w:hAnsi="Times New Roman" w:cs="Times New Roman"/>
          <w:sz w:val="24"/>
          <w:szCs w:val="24"/>
        </w:rPr>
        <w:t xml:space="preserve"> + с, умение указывать координаты вершины параболы, оси симметрии, направление ветвей; умение находить по графику промежутки возрастания и убывания функции, промежутки, в которых функция сохраняет знак; умение решать неравенства вида ах2 + </w:t>
      </w:r>
      <w:proofErr w:type="spellStart"/>
      <w:r w:rsidRPr="008F4398">
        <w:rPr>
          <w:rFonts w:ascii="Times New Roman" w:hAnsi="Times New Roman" w:cs="Times New Roman"/>
          <w:sz w:val="24"/>
          <w:szCs w:val="24"/>
        </w:rPr>
        <w:t>bх</w:t>
      </w:r>
      <w:proofErr w:type="spellEnd"/>
      <w:r w:rsidRPr="008F4398">
        <w:rPr>
          <w:rFonts w:ascii="Times New Roman" w:hAnsi="Times New Roman" w:cs="Times New Roman"/>
          <w:sz w:val="24"/>
          <w:szCs w:val="24"/>
        </w:rPr>
        <w:t xml:space="preserve"> + с&gt;0 или  ах2 + </w:t>
      </w:r>
      <w:proofErr w:type="spellStart"/>
      <w:r w:rsidRPr="008F4398">
        <w:rPr>
          <w:rFonts w:ascii="Times New Roman" w:hAnsi="Times New Roman" w:cs="Times New Roman"/>
          <w:sz w:val="24"/>
          <w:szCs w:val="24"/>
        </w:rPr>
        <w:t>bх</w:t>
      </w:r>
      <w:proofErr w:type="spellEnd"/>
      <w:r w:rsidRPr="008F4398">
        <w:rPr>
          <w:rFonts w:ascii="Times New Roman" w:hAnsi="Times New Roman" w:cs="Times New Roman"/>
          <w:sz w:val="24"/>
          <w:szCs w:val="24"/>
        </w:rPr>
        <w:t xml:space="preserve"> + с&lt;0, где а0; умение решать целые и дробно рациональные уравнения с одной переменной;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вырабатывается умение использовать индексное обозначение, которое используется при изучении арифметической и геометрической прогрессии; умение использовать комбинаторное правила умножения, которое используется при выводе формул для подсчета числа перестановок, размещений и сочетаний, умение определять, о каком виде комбинаций идет речь в задаче.    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 xml:space="preserve">- указание, на основании какой примерной (авторской) рабочей программы </w:t>
      </w:r>
      <w:proofErr w:type="gramStart"/>
      <w:r w:rsidRPr="008F4398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8F4398">
        <w:rPr>
          <w:rFonts w:ascii="Times New Roman" w:hAnsi="Times New Roman" w:cs="Times New Roman"/>
          <w:sz w:val="24"/>
          <w:szCs w:val="24"/>
        </w:rPr>
        <w:t>: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Рабочая программа учебного курса составлена на основе 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авторских программ Ю.Н.Макарычева. 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Программа курса способствует логическому развитию и формирует умения пользоваться алгоритмами.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является изложение в ней учебного  материала с учётом уровня его усвоения. 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-какие изменения в примерную (авторскую) рабочую программу внёс данный учитель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- 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общий объём часов на изучение дисциплины, предусмотренный учебным планом:</w:t>
      </w:r>
    </w:p>
    <w:p w:rsidR="00775CD7" w:rsidRPr="008F4398" w:rsidRDefault="00773C24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Рабочая программа ра</w:t>
      </w:r>
      <w:r w:rsidR="00775CD7" w:rsidRPr="008F4398">
        <w:rPr>
          <w:rFonts w:ascii="Times New Roman" w:hAnsi="Times New Roman" w:cs="Times New Roman"/>
          <w:sz w:val="24"/>
          <w:szCs w:val="24"/>
        </w:rPr>
        <w:t>с</w:t>
      </w:r>
      <w:r w:rsidRPr="008F4398">
        <w:rPr>
          <w:rFonts w:ascii="Times New Roman" w:hAnsi="Times New Roman" w:cs="Times New Roman"/>
          <w:sz w:val="24"/>
          <w:szCs w:val="24"/>
        </w:rPr>
        <w:t>с</w:t>
      </w:r>
      <w:r w:rsidR="00775CD7" w:rsidRPr="008F4398">
        <w:rPr>
          <w:rFonts w:ascii="Times New Roman" w:hAnsi="Times New Roman" w:cs="Times New Roman"/>
          <w:sz w:val="24"/>
          <w:szCs w:val="24"/>
        </w:rPr>
        <w:t xml:space="preserve">читана на 3 часа алгебры в неделю (102 часа в год) и разработана для учебника Макарычев Ю.Н., </w:t>
      </w:r>
      <w:proofErr w:type="spellStart"/>
      <w:r w:rsidR="00775CD7" w:rsidRPr="008F4398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775CD7" w:rsidRPr="008F4398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="00775CD7" w:rsidRPr="008F4398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="00775CD7" w:rsidRPr="008F4398">
        <w:rPr>
          <w:rFonts w:ascii="Times New Roman" w:hAnsi="Times New Roman" w:cs="Times New Roman"/>
          <w:sz w:val="24"/>
          <w:szCs w:val="24"/>
        </w:rPr>
        <w:t xml:space="preserve"> К.И., Суворова С.Б., «Алгебра. Учебник для 9 класса общеобразовательных учреждений».</w:t>
      </w:r>
      <w:r w:rsidRPr="008F4398">
        <w:rPr>
          <w:rFonts w:ascii="Times New Roman" w:hAnsi="Times New Roman" w:cs="Times New Roman"/>
          <w:sz w:val="24"/>
          <w:szCs w:val="24"/>
        </w:rPr>
        <w:t xml:space="preserve"> 2015</w:t>
      </w:r>
      <w:r w:rsidR="00515EDF" w:rsidRPr="008F4398">
        <w:rPr>
          <w:rFonts w:ascii="Times New Roman" w:hAnsi="Times New Roman" w:cs="Times New Roman"/>
          <w:sz w:val="24"/>
          <w:szCs w:val="24"/>
        </w:rPr>
        <w:t>г.</w:t>
      </w:r>
    </w:p>
    <w:p w:rsidR="00775CD7" w:rsidRPr="008F4398" w:rsidRDefault="00773C24" w:rsidP="00773C24">
      <w:pPr>
        <w:rPr>
          <w:rFonts w:ascii="Times New Roman" w:hAnsi="Times New Roman" w:cs="Times New Roman"/>
          <w:b/>
          <w:sz w:val="24"/>
          <w:szCs w:val="24"/>
        </w:rPr>
      </w:pPr>
      <w:r w:rsidRPr="008F439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75CD7" w:rsidRPr="008F4398">
        <w:rPr>
          <w:rFonts w:ascii="Times New Roman" w:hAnsi="Times New Roman" w:cs="Times New Roman"/>
          <w:b/>
          <w:sz w:val="24"/>
          <w:szCs w:val="24"/>
        </w:rPr>
        <w:t>Место учебного предмета, курса в учебном плане, среди других учебных дисциплин на определенной ступени образования: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алгебры в 9 классе отводится 3часа в неделю, всего 102 часа.</w:t>
      </w:r>
    </w:p>
    <w:p w:rsidR="00775CD7" w:rsidRPr="008F4398" w:rsidRDefault="00773C24" w:rsidP="00775CD7">
      <w:pPr>
        <w:rPr>
          <w:rFonts w:ascii="Times New Roman" w:hAnsi="Times New Roman" w:cs="Times New Roman"/>
          <w:b/>
          <w:sz w:val="24"/>
          <w:szCs w:val="24"/>
        </w:rPr>
      </w:pPr>
      <w:r w:rsidRPr="008F439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75CD7" w:rsidRPr="008F4398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курса (требования к уровню подготовки </w:t>
      </w:r>
      <w:proofErr w:type="gramStart"/>
      <w:r w:rsidR="00775CD7" w:rsidRPr="008F43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775CD7" w:rsidRPr="008F4398">
        <w:rPr>
          <w:rFonts w:ascii="Times New Roman" w:hAnsi="Times New Roman" w:cs="Times New Roman"/>
          <w:b/>
          <w:sz w:val="24"/>
          <w:szCs w:val="24"/>
        </w:rPr>
        <w:t>):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-умения и навыки ученика:</w:t>
      </w:r>
    </w:p>
    <w:p w:rsidR="00775CD7" w:rsidRPr="008F4398" w:rsidRDefault="00775CD7" w:rsidP="00775CD7">
      <w:pPr>
        <w:rPr>
          <w:rFonts w:ascii="Times New Roman" w:hAnsi="Times New Roman" w:cs="Times New Roman"/>
          <w:b/>
          <w:sz w:val="24"/>
          <w:szCs w:val="24"/>
        </w:rPr>
      </w:pPr>
      <w:r w:rsidRPr="008F4398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775CD7" w:rsidRPr="008F4398" w:rsidRDefault="00775CD7" w:rsidP="00775C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398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lastRenderedPageBreak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8F43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F4398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описывать свойства изученных функций (у=</w:t>
      </w:r>
      <w:proofErr w:type="spellStart"/>
      <w:r w:rsidRPr="008F4398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8F4398">
        <w:rPr>
          <w:rFonts w:ascii="Times New Roman" w:hAnsi="Times New Roman" w:cs="Times New Roman"/>
          <w:sz w:val="24"/>
          <w:szCs w:val="24"/>
        </w:rPr>
        <w:t>, где к</w:t>
      </w:r>
      <w:proofErr w:type="gramStart"/>
      <w:r w:rsidRPr="008F4398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8F4398">
        <w:rPr>
          <w:rFonts w:ascii="Times New Roman" w:hAnsi="Times New Roman" w:cs="Times New Roman"/>
          <w:sz w:val="24"/>
          <w:szCs w:val="24"/>
        </w:rPr>
        <w:t>, у=</w:t>
      </w:r>
      <w:proofErr w:type="spellStart"/>
      <w:r w:rsidRPr="008F4398">
        <w:rPr>
          <w:rFonts w:ascii="Times New Roman" w:hAnsi="Times New Roman" w:cs="Times New Roman"/>
          <w:sz w:val="24"/>
          <w:szCs w:val="24"/>
        </w:rPr>
        <w:t>кх+b</w:t>
      </w:r>
      <w:proofErr w:type="spellEnd"/>
      <w:r w:rsidRPr="008F4398">
        <w:rPr>
          <w:rFonts w:ascii="Times New Roman" w:hAnsi="Times New Roman" w:cs="Times New Roman"/>
          <w:sz w:val="24"/>
          <w:szCs w:val="24"/>
        </w:rPr>
        <w:t>, у=х2, у=х3, у =, у=), строить их графики;</w:t>
      </w:r>
    </w:p>
    <w:p w:rsidR="00775CD7" w:rsidRPr="008F4398" w:rsidRDefault="00775CD7" w:rsidP="00775CD7">
      <w:pPr>
        <w:rPr>
          <w:rFonts w:ascii="Times New Roman" w:hAnsi="Times New Roman" w:cs="Times New Roman"/>
          <w:i/>
          <w:sz w:val="24"/>
          <w:szCs w:val="24"/>
        </w:rPr>
      </w:pPr>
      <w:r w:rsidRPr="008F4398">
        <w:rPr>
          <w:rFonts w:ascii="Times New Roman" w:hAnsi="Times New Roman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F4398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8F4398">
        <w:rPr>
          <w:rFonts w:ascii="Times New Roman" w:hAnsi="Times New Roman" w:cs="Times New Roman"/>
          <w:i/>
          <w:sz w:val="24"/>
          <w:szCs w:val="24"/>
        </w:rPr>
        <w:t>: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</w:t>
      </w:r>
      <w:proofErr w:type="gramStart"/>
      <w:r w:rsidRPr="008F4398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Pr="008F4398">
        <w:rPr>
          <w:rFonts w:ascii="Times New Roman" w:hAnsi="Times New Roman" w:cs="Times New Roman"/>
          <w:sz w:val="24"/>
          <w:szCs w:val="24"/>
        </w:rPr>
        <w:t xml:space="preserve"> построенных моделей с использованием аппарата алгебры; 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775CD7" w:rsidRPr="008F4398" w:rsidRDefault="00775CD7" w:rsidP="00775C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3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Элементы логики, комбинаторики,</w:t>
      </w:r>
      <w:r w:rsidRPr="008F4398">
        <w:rPr>
          <w:rFonts w:ascii="Times New Roman" w:hAnsi="Times New Roman" w:cs="Times New Roman"/>
          <w:b/>
          <w:sz w:val="24"/>
          <w:szCs w:val="24"/>
          <w:u w:val="single"/>
        </w:rPr>
        <w:br/>
        <w:t>статистики и теории вероятностей</w:t>
      </w:r>
    </w:p>
    <w:p w:rsidR="00775CD7" w:rsidRPr="008F4398" w:rsidRDefault="00775CD7" w:rsidP="00775CD7">
      <w:pPr>
        <w:rPr>
          <w:rFonts w:ascii="Times New Roman" w:hAnsi="Times New Roman" w:cs="Times New Roman"/>
          <w:b/>
          <w:sz w:val="24"/>
          <w:szCs w:val="24"/>
        </w:rPr>
      </w:pPr>
      <w:r w:rsidRPr="008F439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8F4398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8F4398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 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775CD7" w:rsidRPr="008F4398" w:rsidRDefault="00775CD7" w:rsidP="00775CD7">
      <w:pPr>
        <w:rPr>
          <w:rFonts w:ascii="Times New Roman" w:hAnsi="Times New Roman" w:cs="Times New Roman"/>
          <w:i/>
          <w:sz w:val="24"/>
          <w:szCs w:val="24"/>
        </w:rPr>
      </w:pPr>
      <w:r w:rsidRPr="008F4398">
        <w:rPr>
          <w:rFonts w:ascii="Times New Roman" w:hAnsi="Times New Roman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F4398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8F4398">
        <w:rPr>
          <w:rFonts w:ascii="Times New Roman" w:hAnsi="Times New Roman" w:cs="Times New Roman"/>
          <w:i/>
          <w:sz w:val="24"/>
          <w:szCs w:val="24"/>
        </w:rPr>
        <w:t>: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 xml:space="preserve">распознавания логически некорректных рассуждений; 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775CD7" w:rsidRPr="008F4398" w:rsidRDefault="00775CD7" w:rsidP="00775CD7">
      <w:pPr>
        <w:rPr>
          <w:rFonts w:ascii="Times New Roman" w:hAnsi="Times New Roman" w:cs="Times New Roman"/>
          <w:sz w:val="24"/>
          <w:szCs w:val="24"/>
        </w:rPr>
      </w:pPr>
      <w:r w:rsidRPr="008F439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439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F4398">
        <w:rPr>
          <w:rFonts w:ascii="Times New Roman" w:hAnsi="Times New Roman" w:cs="Times New Roman"/>
          <w:sz w:val="24"/>
          <w:szCs w:val="24"/>
        </w:rPr>
        <w:t xml:space="preserve">  связи, раскрытые в ходе изучения курса: физика, химия, геометрия.</w:t>
      </w:r>
    </w:p>
    <w:p w:rsidR="00116972" w:rsidRPr="008F4398" w:rsidRDefault="00116972" w:rsidP="00775CD7">
      <w:pPr>
        <w:rPr>
          <w:sz w:val="24"/>
          <w:szCs w:val="24"/>
        </w:rPr>
      </w:pPr>
    </w:p>
    <w:p w:rsidR="008F4398" w:rsidRPr="00F96379" w:rsidRDefault="008F4398" w:rsidP="00116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98" w:rsidRPr="00F96379" w:rsidRDefault="008F4398" w:rsidP="00116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98" w:rsidRPr="00F96379" w:rsidRDefault="008F4398" w:rsidP="00116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98" w:rsidRPr="00F96379" w:rsidRDefault="008F4398" w:rsidP="00116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98" w:rsidRPr="00F96379" w:rsidRDefault="008F4398" w:rsidP="00116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98" w:rsidRPr="00F96379" w:rsidRDefault="008F4398" w:rsidP="00116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CD7" w:rsidRPr="008F4398" w:rsidRDefault="00775CD7" w:rsidP="00116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39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дисциплине «Алгебра 9 класс».</w:t>
      </w:r>
    </w:p>
    <w:tbl>
      <w:tblPr>
        <w:tblW w:w="437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758"/>
        <w:gridCol w:w="1986"/>
        <w:gridCol w:w="2126"/>
      </w:tblGrid>
      <w:tr w:rsidR="006F1F5C" w:rsidRPr="008F4398" w:rsidTr="008F43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F5C" w:rsidRPr="008F4398" w:rsidRDefault="006F1F5C" w:rsidP="006F1F5C">
            <w:pPr>
              <w:jc w:val="center"/>
              <w:rPr>
                <w:rFonts w:ascii="Times New Roman" w:hAnsi="Times New Roman" w:cs="Times New Roman"/>
              </w:rPr>
            </w:pPr>
            <w:bookmarkStart w:id="1" w:name="bce2d1707fa6d31477329c665bf6f6555c67bacd"/>
            <w:bookmarkStart w:id="2" w:name="0"/>
            <w:bookmarkEnd w:id="1"/>
            <w:bookmarkEnd w:id="2"/>
            <w:r w:rsidRPr="008F439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4398">
              <w:rPr>
                <w:rFonts w:ascii="Times New Roman" w:hAnsi="Times New Roman" w:cs="Times New Roman"/>
              </w:rPr>
              <w:t>п</w:t>
            </w:r>
            <w:proofErr w:type="gramEnd"/>
            <w:r w:rsidRPr="008F439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F5C" w:rsidRPr="008F4398" w:rsidRDefault="006F1F5C" w:rsidP="006F1F5C">
            <w:pPr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F5C" w:rsidRPr="008F4398" w:rsidRDefault="006F1F5C" w:rsidP="006F1F5C">
            <w:pPr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Максимальная нагрузка учащегося, </w:t>
            </w:r>
            <w:proofErr w:type="gramStart"/>
            <w:r w:rsidRPr="008F4398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F5C" w:rsidRPr="008F4398" w:rsidRDefault="006F1F5C" w:rsidP="006F1F5C">
            <w:pPr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Контрольная работа, </w:t>
            </w:r>
            <w:proofErr w:type="gramStart"/>
            <w:r w:rsidRPr="008F4398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</w:tr>
      <w:tr w:rsidR="006F1F5C" w:rsidRPr="008F4398" w:rsidTr="008F4398">
        <w:trPr>
          <w:trHeight w:val="7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F5C" w:rsidRPr="008F4398" w:rsidRDefault="006F1F5C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F5C" w:rsidRPr="008F4398" w:rsidRDefault="006F1F5C" w:rsidP="00775CD7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Квадратичная функция.</w:t>
            </w:r>
          </w:p>
        </w:tc>
        <w:tc>
          <w:tcPr>
            <w:tcW w:w="1202" w:type="pct"/>
            <w:tcBorders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F5C" w:rsidRPr="008F4398" w:rsidRDefault="006F1F5C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F5C" w:rsidRPr="008F4398" w:rsidRDefault="006F1F5C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</w:t>
            </w:r>
          </w:p>
        </w:tc>
      </w:tr>
      <w:tr w:rsidR="0018585D" w:rsidRPr="008F4398" w:rsidTr="008F43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775CD7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Уравнения и неравенства с одной переменной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</w:tr>
      <w:tr w:rsidR="0018585D" w:rsidRPr="008F4398" w:rsidTr="008F4398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775CD7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Уравнения и неравенства с двумя переменными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</w:tr>
      <w:tr w:rsidR="0018585D" w:rsidRPr="008F4398" w:rsidTr="008F43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775CD7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Арифметическая и геометрическая прогрессии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</w:t>
            </w:r>
          </w:p>
        </w:tc>
      </w:tr>
      <w:tr w:rsidR="0018585D" w:rsidRPr="008F4398" w:rsidTr="008F43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775CD7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Элементы комбинаторики и теории вероятностей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</w:tr>
      <w:tr w:rsidR="0018585D" w:rsidRPr="008F4398" w:rsidTr="008F43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775CD7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</w:tr>
      <w:tr w:rsidR="0018585D" w:rsidRPr="008F4398" w:rsidTr="008F43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775C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775CD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8F4398" w:rsidRDefault="0018585D" w:rsidP="006F1F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18585D" w:rsidRDefault="0018585D" w:rsidP="00775CD7"/>
    <w:p w:rsidR="00B50CF7" w:rsidRDefault="00B50CF7" w:rsidP="0018585D">
      <w:pPr>
        <w:jc w:val="center"/>
        <w:rPr>
          <w:b/>
          <w:sz w:val="28"/>
          <w:szCs w:val="28"/>
          <w:lang w:val="en-US"/>
        </w:rPr>
      </w:pPr>
    </w:p>
    <w:p w:rsidR="00B50CF7" w:rsidRDefault="00B50CF7" w:rsidP="0018585D">
      <w:pPr>
        <w:jc w:val="center"/>
        <w:rPr>
          <w:b/>
          <w:sz w:val="28"/>
          <w:szCs w:val="28"/>
          <w:lang w:val="en-US"/>
        </w:rPr>
      </w:pPr>
    </w:p>
    <w:p w:rsidR="00B50CF7" w:rsidRDefault="00B50CF7" w:rsidP="0018585D">
      <w:pPr>
        <w:jc w:val="center"/>
        <w:rPr>
          <w:b/>
          <w:sz w:val="28"/>
          <w:szCs w:val="28"/>
          <w:lang w:val="en-US"/>
        </w:rPr>
      </w:pPr>
    </w:p>
    <w:p w:rsidR="00B50CF7" w:rsidRDefault="00B50CF7" w:rsidP="0018585D">
      <w:pPr>
        <w:jc w:val="center"/>
        <w:rPr>
          <w:b/>
          <w:sz w:val="28"/>
          <w:szCs w:val="28"/>
          <w:lang w:val="en-US"/>
        </w:rPr>
      </w:pPr>
    </w:p>
    <w:p w:rsidR="00B50CF7" w:rsidRDefault="00B50CF7" w:rsidP="0018585D">
      <w:pPr>
        <w:jc w:val="center"/>
        <w:rPr>
          <w:b/>
          <w:sz w:val="28"/>
          <w:szCs w:val="28"/>
          <w:lang w:val="en-US"/>
        </w:rPr>
      </w:pPr>
    </w:p>
    <w:p w:rsidR="00B50CF7" w:rsidRDefault="00B50CF7" w:rsidP="0018585D">
      <w:pPr>
        <w:jc w:val="center"/>
        <w:rPr>
          <w:b/>
          <w:sz w:val="28"/>
          <w:szCs w:val="28"/>
          <w:lang w:val="en-US"/>
        </w:rPr>
      </w:pPr>
    </w:p>
    <w:p w:rsidR="00B50CF7" w:rsidRDefault="00B50CF7" w:rsidP="0018585D">
      <w:pPr>
        <w:jc w:val="center"/>
        <w:rPr>
          <w:b/>
          <w:sz w:val="28"/>
          <w:szCs w:val="28"/>
          <w:lang w:val="en-US"/>
        </w:rPr>
      </w:pPr>
    </w:p>
    <w:p w:rsidR="00B50CF7" w:rsidRDefault="00B50CF7" w:rsidP="0018585D">
      <w:pPr>
        <w:jc w:val="center"/>
        <w:rPr>
          <w:b/>
          <w:sz w:val="28"/>
          <w:szCs w:val="28"/>
          <w:lang w:val="en-US"/>
        </w:rPr>
      </w:pPr>
    </w:p>
    <w:p w:rsidR="00B50CF7" w:rsidRDefault="00B50CF7" w:rsidP="0018585D">
      <w:pPr>
        <w:jc w:val="center"/>
        <w:rPr>
          <w:b/>
          <w:sz w:val="28"/>
          <w:szCs w:val="28"/>
          <w:lang w:val="en-US"/>
        </w:rPr>
      </w:pPr>
    </w:p>
    <w:p w:rsidR="00B50CF7" w:rsidRDefault="00B50CF7" w:rsidP="0018585D">
      <w:pPr>
        <w:jc w:val="center"/>
        <w:rPr>
          <w:b/>
          <w:sz w:val="28"/>
          <w:szCs w:val="28"/>
          <w:lang w:val="en-US"/>
        </w:rPr>
      </w:pPr>
    </w:p>
    <w:p w:rsidR="00B50CF7" w:rsidRDefault="00B50CF7" w:rsidP="0018585D">
      <w:pPr>
        <w:jc w:val="center"/>
        <w:rPr>
          <w:b/>
          <w:sz w:val="28"/>
          <w:szCs w:val="28"/>
          <w:lang w:val="en-US"/>
        </w:rPr>
      </w:pPr>
    </w:p>
    <w:p w:rsidR="00B50CF7" w:rsidRDefault="00B50CF7" w:rsidP="0018585D">
      <w:pPr>
        <w:jc w:val="center"/>
        <w:rPr>
          <w:b/>
          <w:sz w:val="28"/>
          <w:szCs w:val="28"/>
          <w:lang w:val="en-US"/>
        </w:rPr>
      </w:pPr>
    </w:p>
    <w:p w:rsidR="005F4509" w:rsidRDefault="005F4509" w:rsidP="005F4509">
      <w:pPr>
        <w:rPr>
          <w:b/>
          <w:sz w:val="28"/>
          <w:szCs w:val="28"/>
        </w:rPr>
      </w:pPr>
    </w:p>
    <w:p w:rsidR="008F4398" w:rsidRDefault="008F4398" w:rsidP="005F45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CD7" w:rsidRPr="00077C35" w:rsidRDefault="00775CD7" w:rsidP="005F4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3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75CD7" w:rsidRPr="00D6322D" w:rsidRDefault="00D6322D" w:rsidP="00775CD7">
      <w:pPr>
        <w:rPr>
          <w:rFonts w:ascii="Times New Roman" w:hAnsi="Times New Roman" w:cs="Times New Roman"/>
        </w:rPr>
      </w:pPr>
      <w:r w:rsidRPr="00D6322D">
        <w:rPr>
          <w:rFonts w:ascii="Times New Roman" w:hAnsi="Times New Roman" w:cs="Times New Roman"/>
        </w:rPr>
        <w:t xml:space="preserve">  Учебник «Алгебра 9», </w:t>
      </w:r>
      <w:r w:rsidR="00775CD7" w:rsidRPr="00D6322D">
        <w:rPr>
          <w:rFonts w:ascii="Times New Roman" w:hAnsi="Times New Roman" w:cs="Times New Roman"/>
        </w:rPr>
        <w:t xml:space="preserve">авторы Макарычев Ю.Н., </w:t>
      </w:r>
      <w:proofErr w:type="spellStart"/>
      <w:r w:rsidR="00775CD7" w:rsidRPr="00D6322D">
        <w:rPr>
          <w:rFonts w:ascii="Times New Roman" w:hAnsi="Times New Roman" w:cs="Times New Roman"/>
        </w:rPr>
        <w:t>Миндюк</w:t>
      </w:r>
      <w:proofErr w:type="spellEnd"/>
      <w:r w:rsidR="00775CD7" w:rsidRPr="00D6322D">
        <w:rPr>
          <w:rFonts w:ascii="Times New Roman" w:hAnsi="Times New Roman" w:cs="Times New Roman"/>
        </w:rPr>
        <w:t xml:space="preserve"> Н.Г., </w:t>
      </w:r>
      <w:proofErr w:type="spellStart"/>
      <w:r w:rsidR="00775CD7" w:rsidRPr="00D6322D">
        <w:rPr>
          <w:rFonts w:ascii="Times New Roman" w:hAnsi="Times New Roman" w:cs="Times New Roman"/>
        </w:rPr>
        <w:t>Нешков</w:t>
      </w:r>
      <w:proofErr w:type="spellEnd"/>
      <w:r w:rsidR="00775CD7" w:rsidRPr="00D6322D">
        <w:rPr>
          <w:rFonts w:ascii="Times New Roman" w:hAnsi="Times New Roman" w:cs="Times New Roman"/>
        </w:rPr>
        <w:t xml:space="preserve"> К.И., Суворова С.Б. </w:t>
      </w:r>
    </w:p>
    <w:tbl>
      <w:tblPr>
        <w:tblW w:w="500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835"/>
        <w:gridCol w:w="1701"/>
        <w:gridCol w:w="1134"/>
        <w:gridCol w:w="1276"/>
        <w:gridCol w:w="849"/>
        <w:gridCol w:w="889"/>
      </w:tblGrid>
      <w:tr w:rsidR="00C65818" w:rsidRPr="008F4398" w:rsidTr="00470BFC">
        <w:trPr>
          <w:trHeight w:val="451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65818" w:rsidRPr="00470BFC" w:rsidRDefault="00C65818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3" w:name="f2071c6563fc65fe9d13ad77535d1acdedda25ec"/>
            <w:bookmarkStart w:id="4" w:name="1"/>
            <w:bookmarkEnd w:id="3"/>
            <w:bookmarkEnd w:id="4"/>
            <w:r w:rsidRPr="00470BFC">
              <w:rPr>
                <w:rFonts w:ascii="Times New Roman" w:hAnsi="Times New Roman" w:cs="Times New Roman"/>
              </w:rPr>
              <w:t>№</w:t>
            </w:r>
          </w:p>
          <w:p w:rsidR="00C65818" w:rsidRPr="00470BFC" w:rsidRDefault="00C65818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70BFC">
              <w:rPr>
                <w:rFonts w:ascii="Times New Roman" w:hAnsi="Times New Roman" w:cs="Times New Roman"/>
              </w:rPr>
              <w:t>п</w:t>
            </w:r>
            <w:proofErr w:type="gramEnd"/>
            <w:r w:rsidRPr="00470BF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65818" w:rsidRPr="00470BFC" w:rsidRDefault="00C65818" w:rsidP="008F43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0BFC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65818" w:rsidRPr="00470BFC" w:rsidRDefault="00C65818" w:rsidP="008F43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0BFC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65818" w:rsidRPr="00470BFC" w:rsidRDefault="00C65818" w:rsidP="008F43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0BF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65818" w:rsidRPr="00470BFC" w:rsidRDefault="00C65818" w:rsidP="00DC01B1">
            <w:pPr>
              <w:jc w:val="center"/>
              <w:rPr>
                <w:rFonts w:ascii="Times New Roman" w:hAnsi="Times New Roman" w:cs="Times New Roman"/>
              </w:rPr>
            </w:pPr>
            <w:r w:rsidRPr="00470BFC">
              <w:rPr>
                <w:rFonts w:ascii="Times New Roman" w:hAnsi="Times New Roman" w:cs="Times New Roman"/>
              </w:rPr>
              <w:t xml:space="preserve">Виды </w:t>
            </w:r>
            <w:proofErr w:type="spellStart"/>
            <w:r w:rsidRPr="00470BFC">
              <w:rPr>
                <w:rFonts w:ascii="Times New Roman" w:hAnsi="Times New Roman" w:cs="Times New Roman"/>
              </w:rPr>
              <w:t>самосто</w:t>
            </w:r>
            <w:proofErr w:type="gramStart"/>
            <w:r w:rsidRPr="00470BFC">
              <w:rPr>
                <w:rFonts w:ascii="Times New Roman" w:hAnsi="Times New Roman" w:cs="Times New Roman"/>
              </w:rPr>
              <w:t>я</w:t>
            </w:r>
            <w:proofErr w:type="spellEnd"/>
            <w:r w:rsidR="00DC01B1">
              <w:rPr>
                <w:rFonts w:ascii="Times New Roman" w:hAnsi="Times New Roman" w:cs="Times New Roman"/>
                <w:lang w:val="en-US"/>
              </w:rPr>
              <w:t>-</w:t>
            </w:r>
            <w:proofErr w:type="gramEnd"/>
            <w:r w:rsidR="00DC01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70BFC">
              <w:rPr>
                <w:rFonts w:ascii="Times New Roman" w:hAnsi="Times New Roman" w:cs="Times New Roman"/>
              </w:rPr>
              <w:t>тельных работ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65818" w:rsidRPr="00470BFC" w:rsidRDefault="00C65818" w:rsidP="00470BFC">
            <w:pPr>
              <w:jc w:val="center"/>
              <w:rPr>
                <w:rFonts w:ascii="Times New Roman" w:hAnsi="Times New Roman" w:cs="Times New Roman"/>
              </w:rPr>
            </w:pPr>
            <w:r w:rsidRPr="00470BFC">
              <w:rPr>
                <w:rFonts w:ascii="Times New Roman" w:hAnsi="Times New Roman" w:cs="Times New Roman"/>
              </w:rPr>
              <w:t>Дата проведения занятия</w:t>
            </w:r>
          </w:p>
        </w:tc>
      </w:tr>
      <w:tr w:rsidR="00C65818" w:rsidRPr="008F4398" w:rsidTr="00DC01B1">
        <w:trPr>
          <w:trHeight w:val="451"/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C65818" w:rsidRPr="00470BFC" w:rsidRDefault="00C65818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C65818" w:rsidRPr="00470BFC" w:rsidRDefault="00C65818" w:rsidP="008F439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C65818" w:rsidRPr="00470BFC" w:rsidRDefault="00C65818" w:rsidP="008F439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C65818" w:rsidRPr="00470BFC" w:rsidRDefault="00C65818" w:rsidP="008F439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C65818" w:rsidRPr="00470BFC" w:rsidRDefault="00C65818" w:rsidP="008F4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C65818" w:rsidRPr="00470BFC" w:rsidRDefault="00C65818" w:rsidP="00DC01B1">
            <w:pPr>
              <w:jc w:val="center"/>
              <w:rPr>
                <w:rFonts w:ascii="Times New Roman" w:hAnsi="Times New Roman" w:cs="Times New Roman"/>
              </w:rPr>
            </w:pPr>
            <w:r w:rsidRPr="00470BFC"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18" w:rsidRPr="00470BFC" w:rsidRDefault="00C65818" w:rsidP="00DC01B1">
            <w:pPr>
              <w:jc w:val="center"/>
              <w:rPr>
                <w:rFonts w:ascii="Times New Roman" w:hAnsi="Times New Roman" w:cs="Times New Roman"/>
              </w:rPr>
            </w:pPr>
            <w:r w:rsidRPr="00470BFC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4398">
              <w:rPr>
                <w:rFonts w:ascii="Times New Roman" w:hAnsi="Times New Roman" w:cs="Times New Roman"/>
                <w:b/>
              </w:rPr>
              <w:t>Квадратичная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266068" w:rsidP="00C658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Функция. Область определения  и область значения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996FAA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Функция. </w:t>
            </w:r>
            <w:r w:rsidR="00996FAA">
              <w:rPr>
                <w:rFonts w:ascii="Times New Roman" w:hAnsi="Times New Roman" w:cs="Times New Roman"/>
              </w:rPr>
              <w:t>Исследование графиков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и 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Проверочная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4398">
              <w:rPr>
                <w:rFonts w:ascii="Times New Roman" w:hAnsi="Times New Roman" w:cs="Times New Roman"/>
              </w:rPr>
              <w:t>Свойства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Свойства функций.</w:t>
            </w:r>
            <w:r w:rsidR="00154536" w:rsidRPr="008F4398">
              <w:rPr>
                <w:rFonts w:ascii="Times New Roman" w:hAnsi="Times New Roman" w:cs="Times New Roman"/>
              </w:rPr>
              <w:t xml:space="preserve"> </w:t>
            </w:r>
            <w:r w:rsidRPr="008F4398">
              <w:rPr>
                <w:rFonts w:ascii="Times New Roman" w:hAnsi="Times New Roman" w:cs="Times New Roman"/>
              </w:rPr>
              <w:t>Построение графиков по заданным свойствам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и обобщение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trHeight w:val="4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154536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Свойства функций. </w:t>
            </w:r>
            <w:r w:rsidR="00775CD7" w:rsidRPr="008F4398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и 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Контролирующая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996FAA" w:rsidP="008F43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трехчлен и его корни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trHeight w:val="52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Квадратный трехчлен и его корни.</w:t>
            </w:r>
            <w:r w:rsidR="00154536" w:rsidRPr="008F4398">
              <w:rPr>
                <w:rFonts w:ascii="Times New Roman" w:hAnsi="Times New Roman" w:cs="Times New Roman"/>
              </w:rPr>
              <w:t xml:space="preserve"> </w:t>
            </w:r>
            <w:r w:rsidR="00853ED0" w:rsidRPr="008F4398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trHeight w:val="63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Разложение квадратного трехчлена 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trHeight w:val="133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853ED0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Обобщающий урок  </w:t>
            </w:r>
            <w:r w:rsidR="002E0F9F">
              <w:rPr>
                <w:rFonts w:ascii="Times New Roman" w:hAnsi="Times New Roman" w:cs="Times New Roman"/>
              </w:rPr>
              <w:t xml:space="preserve">по теме </w:t>
            </w:r>
            <w:r w:rsidRPr="008F4398">
              <w:rPr>
                <w:rFonts w:ascii="Times New Roman" w:hAnsi="Times New Roman" w:cs="Times New Roman"/>
              </w:rPr>
              <w:t>«Квадратичная функция»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Урок обобщения, систематизации и корректировки  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2A78F2" w:rsidRDefault="002A78F2" w:rsidP="00C6581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  <w:u w:val="single"/>
              </w:rPr>
              <w:t>Контрольная работа №1</w:t>
            </w:r>
            <w:r w:rsidRPr="008F4398">
              <w:rPr>
                <w:rFonts w:ascii="Times New Roman" w:hAnsi="Times New Roman" w:cs="Times New Roman"/>
              </w:rPr>
              <w:t xml:space="preserve"> по теме «Функции и их свойства. Квадратный трехчлен»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Урок контроля знаний, умений и навыков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D02229" w:rsidP="008F43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  <w:r w:rsidRPr="008F43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5CD7" w:rsidRPr="008F4398">
              <w:rPr>
                <w:rFonts w:ascii="Times New Roman" w:hAnsi="Times New Roman" w:cs="Times New Roman"/>
              </w:rPr>
              <w:t>Функция y=</w:t>
            </w:r>
            <w:r w:rsidR="00704618" w:rsidRPr="008F4398">
              <w:rPr>
                <w:rFonts w:ascii="Times New Roman" w:hAnsi="Times New Roman" w:cs="Times New Roman"/>
              </w:rPr>
              <w:t xml:space="preserve"> ах</w:t>
            </w:r>
            <w:proofErr w:type="gramStart"/>
            <w:r w:rsidR="00704618" w:rsidRPr="008F439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775CD7" w:rsidRPr="008F4398">
              <w:rPr>
                <w:rFonts w:ascii="Times New Roman" w:hAnsi="Times New Roman" w:cs="Times New Roman"/>
              </w:rPr>
              <w:t> , ее 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Коррекция знаний. </w:t>
            </w:r>
            <w:r w:rsidRPr="008F4398">
              <w:rPr>
                <w:rFonts w:ascii="Times New Roman" w:hAnsi="Times New Roman" w:cs="Times New Roman"/>
              </w:rPr>
              <w:lastRenderedPageBreak/>
              <w:t xml:space="preserve">Изучение нового </w:t>
            </w:r>
            <w:proofErr w:type="gramStart"/>
            <w:r w:rsidRPr="008F4398">
              <w:rPr>
                <w:rFonts w:ascii="Times New Roman" w:hAnsi="Times New Roman" w:cs="Times New Roman"/>
              </w:rPr>
              <w:t>мате</w:t>
            </w:r>
            <w:proofErr w:type="gramEnd"/>
            <w:r w:rsidRPr="008F4398">
              <w:rPr>
                <w:rFonts w:ascii="Times New Roman" w:hAnsi="Times New Roman" w:cs="Times New Roman"/>
              </w:rPr>
              <w:t xml:space="preserve"> 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lastRenderedPageBreak/>
              <w:t>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D02229" w:rsidP="008F43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ф</w:t>
            </w:r>
            <w:r w:rsidR="00704618" w:rsidRPr="008F4398">
              <w:rPr>
                <w:rFonts w:ascii="Times New Roman" w:hAnsi="Times New Roman" w:cs="Times New Roman"/>
              </w:rPr>
              <w:t>ункции y= ах</w:t>
            </w:r>
            <w:proofErr w:type="gramStart"/>
            <w:r w:rsidR="00704618" w:rsidRPr="008F439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853ED0" w:rsidRPr="008F4398">
              <w:rPr>
                <w:rFonts w:ascii="Times New Roman" w:hAnsi="Times New Roman" w:cs="Times New Roman"/>
              </w:rPr>
              <w:t xml:space="preserve"> </w:t>
            </w:r>
            <w:r w:rsidR="00775CD7" w:rsidRPr="008F439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и 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Обучающая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B87A3A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График</w:t>
            </w:r>
            <w:r w:rsidR="00775CD7" w:rsidRPr="008F4398">
              <w:rPr>
                <w:rFonts w:ascii="Times New Roman" w:hAnsi="Times New Roman" w:cs="Times New Roman"/>
              </w:rPr>
              <w:t xml:space="preserve"> функций   </w:t>
            </w:r>
            <w:r w:rsidRPr="008F4398">
              <w:rPr>
                <w:rFonts w:ascii="Times New Roman" w:hAnsi="Times New Roman" w:cs="Times New Roman"/>
              </w:rPr>
              <w:t>у=ах</w:t>
            </w:r>
            <w:proofErr w:type="gramStart"/>
            <w:r w:rsidRPr="008F439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8F4398">
              <w:rPr>
                <w:rFonts w:ascii="Times New Roman" w:hAnsi="Times New Roman" w:cs="Times New Roman"/>
              </w:rPr>
              <w:t>+</w:t>
            </w:r>
            <w:r w:rsidR="00704618" w:rsidRPr="008F4398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B87A3A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График</w:t>
            </w:r>
            <w:r w:rsidR="00775CD7" w:rsidRPr="008F4398">
              <w:rPr>
                <w:rFonts w:ascii="Times New Roman" w:hAnsi="Times New Roman" w:cs="Times New Roman"/>
              </w:rPr>
              <w:t xml:space="preserve"> функций   </w:t>
            </w:r>
            <w:r w:rsidRPr="008F4398">
              <w:rPr>
                <w:rFonts w:ascii="Times New Roman" w:hAnsi="Times New Roman" w:cs="Times New Roman"/>
              </w:rPr>
              <w:t>у=</w:t>
            </w:r>
            <w:proofErr w:type="gramStart"/>
            <w:r w:rsidRPr="008F4398">
              <w:rPr>
                <w:rFonts w:ascii="Times New Roman" w:hAnsi="Times New Roman" w:cs="Times New Roman"/>
              </w:rPr>
              <w:t>а(</w:t>
            </w:r>
            <w:proofErr w:type="gramEnd"/>
            <w:r w:rsidRPr="008F4398">
              <w:rPr>
                <w:rFonts w:ascii="Times New Roman" w:hAnsi="Times New Roman" w:cs="Times New Roman"/>
              </w:rPr>
              <w:t>х-</w:t>
            </w:r>
            <w:r w:rsidRPr="008F4398">
              <w:rPr>
                <w:rFonts w:ascii="Times New Roman" w:hAnsi="Times New Roman" w:cs="Times New Roman"/>
                <w:lang w:val="en-US"/>
              </w:rPr>
              <w:t>m</w:t>
            </w:r>
            <w:r w:rsidRPr="008F4398">
              <w:rPr>
                <w:rFonts w:ascii="Times New Roman" w:hAnsi="Times New Roman" w:cs="Times New Roman"/>
              </w:rPr>
              <w:t>)</w:t>
            </w:r>
            <w:r w:rsidRPr="008F439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B87A3A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Графики функций   у=ах</w:t>
            </w:r>
            <w:r w:rsidRPr="008F4398">
              <w:rPr>
                <w:rFonts w:ascii="Times New Roman" w:hAnsi="Times New Roman" w:cs="Times New Roman"/>
                <w:vertAlign w:val="superscript"/>
              </w:rPr>
              <w:t>2</w:t>
            </w:r>
            <w:r w:rsidRPr="008F4398">
              <w:rPr>
                <w:rFonts w:ascii="Times New Roman" w:hAnsi="Times New Roman" w:cs="Times New Roman"/>
              </w:rPr>
              <w:t>+</w:t>
            </w:r>
            <w:r w:rsidR="00704618" w:rsidRPr="008F4398">
              <w:rPr>
                <w:rFonts w:ascii="Times New Roman" w:hAnsi="Times New Roman" w:cs="Times New Roman"/>
                <w:lang w:val="en-US"/>
              </w:rPr>
              <w:t>n</w:t>
            </w:r>
            <w:r w:rsidRPr="008F4398">
              <w:rPr>
                <w:rFonts w:ascii="Times New Roman" w:hAnsi="Times New Roman" w:cs="Times New Roman"/>
              </w:rPr>
              <w:t> , у=</w:t>
            </w:r>
            <w:proofErr w:type="gramStart"/>
            <w:r w:rsidRPr="008F4398">
              <w:rPr>
                <w:rFonts w:ascii="Times New Roman" w:hAnsi="Times New Roman" w:cs="Times New Roman"/>
              </w:rPr>
              <w:t>а(</w:t>
            </w:r>
            <w:proofErr w:type="gramEnd"/>
            <w:r w:rsidRPr="008F4398">
              <w:rPr>
                <w:rFonts w:ascii="Times New Roman" w:hAnsi="Times New Roman" w:cs="Times New Roman"/>
              </w:rPr>
              <w:t>х-</w:t>
            </w:r>
            <w:r w:rsidRPr="008F4398">
              <w:rPr>
                <w:rFonts w:ascii="Times New Roman" w:hAnsi="Times New Roman" w:cs="Times New Roman"/>
                <w:lang w:val="en-US"/>
              </w:rPr>
              <w:t>m</w:t>
            </w:r>
            <w:r w:rsidRPr="008F4398">
              <w:rPr>
                <w:rFonts w:ascii="Times New Roman" w:hAnsi="Times New Roman" w:cs="Times New Roman"/>
              </w:rPr>
              <w:t>)</w:t>
            </w:r>
            <w:r w:rsidRPr="008F4398">
              <w:rPr>
                <w:rFonts w:ascii="Times New Roman" w:hAnsi="Times New Roman" w:cs="Times New Roman"/>
                <w:vertAlign w:val="superscript"/>
              </w:rPr>
              <w:t>2</w:t>
            </w:r>
            <w:r w:rsidR="00775CD7" w:rsidRPr="008F439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и 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Контролирующая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04618" w:rsidP="008F4398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4398">
              <w:rPr>
                <w:rFonts w:ascii="Times New Roman" w:hAnsi="Times New Roman" w:cs="Times New Roman"/>
              </w:rPr>
              <w:t xml:space="preserve"> Г</w:t>
            </w:r>
            <w:r w:rsidR="00B87A3A" w:rsidRPr="008F4398">
              <w:rPr>
                <w:rFonts w:ascii="Times New Roman" w:hAnsi="Times New Roman" w:cs="Times New Roman"/>
              </w:rPr>
              <w:t>рафик</w:t>
            </w:r>
            <w:r w:rsidRPr="008F4398">
              <w:rPr>
                <w:rFonts w:ascii="Times New Roman" w:hAnsi="Times New Roman" w:cs="Times New Roman"/>
              </w:rPr>
              <w:t xml:space="preserve"> квадратичной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Построен</w:t>
            </w:r>
            <w:r w:rsidR="00704618" w:rsidRPr="008F4398">
              <w:rPr>
                <w:rFonts w:ascii="Times New Roman" w:hAnsi="Times New Roman" w:cs="Times New Roman"/>
              </w:rPr>
              <w:t>ие графика квадратичной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и обобщение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Построение графика квадрат</w:t>
            </w:r>
            <w:r w:rsidR="00704618" w:rsidRPr="008F4398">
              <w:rPr>
                <w:rFonts w:ascii="Times New Roman" w:hAnsi="Times New Roman" w:cs="Times New Roman"/>
              </w:rPr>
              <w:t xml:space="preserve">ичной функции. </w:t>
            </w:r>
            <w:r w:rsidRPr="008F4398">
              <w:rPr>
                <w:rFonts w:ascii="Times New Roman" w:hAnsi="Times New Roman" w:cs="Times New Roman"/>
              </w:rPr>
              <w:t>Самостоятельная работа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и 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Тренировочная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4398">
              <w:rPr>
                <w:rFonts w:ascii="Times New Roman" w:hAnsi="Times New Roman" w:cs="Times New Roman"/>
              </w:rPr>
              <w:t>Функция у=</w:t>
            </w:r>
            <w:r w:rsidR="00704618" w:rsidRPr="008F4398">
              <w:rPr>
                <w:rFonts w:ascii="Times New Roman" w:hAnsi="Times New Roman" w:cs="Times New Roman"/>
              </w:rPr>
              <w:t xml:space="preserve"> х</w:t>
            </w:r>
            <w:proofErr w:type="gramStart"/>
            <w:r w:rsidR="00704618" w:rsidRPr="008F4398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trHeight w:val="82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547113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Корень </w:t>
            </w:r>
            <w:r w:rsidRPr="008F4398">
              <w:rPr>
                <w:rFonts w:ascii="Times New Roman" w:hAnsi="Times New Roman" w:cs="Times New Roman"/>
                <w:lang w:val="en-US"/>
              </w:rPr>
              <w:t>n</w:t>
            </w:r>
            <w:r w:rsidR="00704618" w:rsidRPr="008F4398">
              <w:rPr>
                <w:rFonts w:ascii="Times New Roman" w:hAnsi="Times New Roman" w:cs="Times New Roman"/>
              </w:rPr>
              <w:t>-ой  степени</w:t>
            </w:r>
            <w:r w:rsidR="00775CD7" w:rsidRPr="008F43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trHeight w:val="30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6068" w:rsidRPr="008F4398" w:rsidRDefault="00266068" w:rsidP="00C6581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398">
              <w:rPr>
                <w:rFonts w:ascii="Times New Roman" w:hAnsi="Times New Roman" w:cs="Times New Roman"/>
              </w:rPr>
              <w:t>1.2</w:t>
            </w:r>
            <w:r w:rsidR="00FE6D90" w:rsidRPr="008F43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66068" w:rsidRPr="008F4398" w:rsidRDefault="00266068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Дробно-линейная функция и ее 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66068" w:rsidRPr="008F4398" w:rsidRDefault="00266068" w:rsidP="008F439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6068" w:rsidRPr="008F4398" w:rsidRDefault="00266068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66068" w:rsidRPr="008F4398" w:rsidRDefault="00266068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66068" w:rsidRPr="008F4398" w:rsidRDefault="00266068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66068" w:rsidRPr="008F4398" w:rsidRDefault="00266068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398">
              <w:rPr>
                <w:rFonts w:ascii="Times New Roman" w:hAnsi="Times New Roman" w:cs="Times New Roman"/>
              </w:rPr>
              <w:t>1.2</w:t>
            </w:r>
            <w:r w:rsidR="00FE6D90" w:rsidRPr="008F439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2E0F9F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Степ</w:t>
            </w:r>
            <w:r w:rsidR="002E0F9F">
              <w:rPr>
                <w:rFonts w:ascii="Times New Roman" w:hAnsi="Times New Roman" w:cs="Times New Roman"/>
              </w:rPr>
              <w:t>ень с рациональным показателем.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Урок  обобщения, систематизации и корректировки  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FE6D90" w:rsidP="00C6581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398">
              <w:rPr>
                <w:rFonts w:ascii="Times New Roman" w:hAnsi="Times New Roman" w:cs="Times New Roman"/>
              </w:rPr>
              <w:t>1.2</w:t>
            </w:r>
            <w:r w:rsidRPr="008F439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  <w:u w:val="single"/>
              </w:rPr>
              <w:t>Контрольная работа №2</w:t>
            </w:r>
            <w:r w:rsidR="00547113" w:rsidRPr="008F4398">
              <w:rPr>
                <w:rFonts w:ascii="Times New Roman" w:hAnsi="Times New Roman" w:cs="Times New Roman"/>
              </w:rPr>
              <w:t xml:space="preserve"> по теме «Квадратичная функция</w:t>
            </w:r>
            <w:r w:rsidRPr="008F43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Урок контроля знаний, умений и навыков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Уравнения и неравенства с одной переменной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D02229" w:rsidP="008F43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  <w:r w:rsidRPr="008F43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5CD7" w:rsidRPr="008F4398">
              <w:rPr>
                <w:rFonts w:ascii="Times New Roman" w:hAnsi="Times New Roman" w:cs="Times New Roman"/>
              </w:rPr>
              <w:t>Целое уравнение и его корни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Коррекция знаний. </w:t>
            </w:r>
            <w:r w:rsidRPr="008F4398">
              <w:rPr>
                <w:rFonts w:ascii="Times New Roman" w:hAnsi="Times New Roman" w:cs="Times New Roman"/>
              </w:rPr>
              <w:lastRenderedPageBreak/>
              <w:t xml:space="preserve">Изучение нового </w:t>
            </w:r>
            <w:proofErr w:type="gramStart"/>
            <w:r w:rsidRPr="008F4398">
              <w:rPr>
                <w:rFonts w:ascii="Times New Roman" w:hAnsi="Times New Roman" w:cs="Times New Roman"/>
              </w:rPr>
              <w:t>мате</w:t>
            </w:r>
            <w:proofErr w:type="gramEnd"/>
            <w:r w:rsidRPr="008F4398">
              <w:rPr>
                <w:rFonts w:ascii="Times New Roman" w:hAnsi="Times New Roman" w:cs="Times New Roman"/>
              </w:rPr>
              <w:t xml:space="preserve"> 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266068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Основные методы решения целых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F96379" w:rsidRDefault="00F96379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Основные методы решения целых уравнений</w:t>
            </w:r>
            <w:r>
              <w:rPr>
                <w:rFonts w:ascii="Times New Roman" w:hAnsi="Times New Roman" w:cs="Times New Roman"/>
              </w:rPr>
              <w:t>. Закрепление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F96379" w:rsidP="00F96379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F96379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Целое уравнение и его корни. 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96379" w:rsidRPr="008F4398" w:rsidRDefault="00F96379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и 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265850" w:rsidP="008F4398">
            <w:pPr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Обучающая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Дробные рациональные уравнения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9F1BFC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Основные методы решения дробных рациональных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и 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Контролирующая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Дробные рациональные уравнения</w:t>
            </w:r>
            <w:r w:rsidR="009F1BFC" w:rsidRPr="008F4398">
              <w:rPr>
                <w:rFonts w:ascii="Times New Roman" w:hAnsi="Times New Roman" w:cs="Times New Roman"/>
              </w:rPr>
              <w:t>.</w:t>
            </w:r>
            <w:r w:rsidR="00005068" w:rsidRPr="008F4398">
              <w:rPr>
                <w:rFonts w:ascii="Times New Roman" w:hAnsi="Times New Roman" w:cs="Times New Roman"/>
              </w:rPr>
              <w:t xml:space="preserve"> </w:t>
            </w:r>
            <w:r w:rsidR="009F1BFC" w:rsidRPr="008F4398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и обобщение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Дробные рациональные уравнения. Самостоятельная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Контролирующая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9F1BFC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 Н</w:t>
            </w:r>
            <w:r w:rsidR="00775CD7" w:rsidRPr="008F4398">
              <w:rPr>
                <w:rFonts w:ascii="Times New Roman" w:hAnsi="Times New Roman" w:cs="Times New Roman"/>
              </w:rPr>
              <w:t>еравенств</w:t>
            </w:r>
            <w:r w:rsidRPr="008F4398">
              <w:rPr>
                <w:rFonts w:ascii="Times New Roman" w:hAnsi="Times New Roman" w:cs="Times New Roman"/>
              </w:rPr>
              <w:t>а</w:t>
            </w:r>
            <w:r w:rsidR="00775CD7" w:rsidRPr="008F4398">
              <w:rPr>
                <w:rFonts w:ascii="Times New Roman" w:hAnsi="Times New Roman" w:cs="Times New Roman"/>
              </w:rPr>
              <w:t xml:space="preserve"> второй степени с одной переменной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Решение неравен</w:t>
            </w:r>
            <w:proofErr w:type="gramStart"/>
            <w:r w:rsidRPr="008F4398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8F4398">
              <w:rPr>
                <w:rFonts w:ascii="Times New Roman" w:hAnsi="Times New Roman" w:cs="Times New Roman"/>
              </w:rPr>
              <w:t>орой степени с одной переменной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Решение неравенств методом интервалов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Решение неравенств методом и</w:t>
            </w:r>
            <w:r w:rsidR="00005068" w:rsidRPr="008F4398">
              <w:rPr>
                <w:rFonts w:ascii="Times New Roman" w:hAnsi="Times New Roman" w:cs="Times New Roman"/>
              </w:rPr>
              <w:t>нтервалов. Закрепление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знаний. 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0F3F69" w:rsidP="00D02229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Обобщающий урок по теме «Уравнения и н</w:t>
            </w:r>
            <w:r w:rsidR="00D02229">
              <w:rPr>
                <w:rFonts w:ascii="Times New Roman" w:hAnsi="Times New Roman" w:cs="Times New Roman"/>
              </w:rPr>
              <w:t>еравенства с одной переменной»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Урок  обобщения, систематизации и корректировки  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  <w:u w:val="single"/>
              </w:rPr>
              <w:t>Контрольная работа №3</w:t>
            </w:r>
            <w:r w:rsidRPr="008F4398">
              <w:rPr>
                <w:rFonts w:ascii="Times New Roman" w:hAnsi="Times New Roman" w:cs="Times New Roman"/>
              </w:rPr>
              <w:t xml:space="preserve"> по теме «Уравнения и неравенства с одной переменной»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Урок контроля знаний, умений и навыков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Уравнения и неравенства с двумя переменными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9F1BFC" w:rsidP="00C658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D02229" w:rsidP="008F43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  <w:r w:rsidRPr="008F43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5CD7" w:rsidRPr="008F4398">
              <w:rPr>
                <w:rFonts w:ascii="Times New Roman" w:hAnsi="Times New Roman" w:cs="Times New Roman"/>
              </w:rPr>
              <w:t xml:space="preserve">Уравнение с двумя переменными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B2E53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Коррекция знаний. 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Уравнение с двумя переменными и его 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Графический способ решения систем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3E6FCA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Графический способ решения систем уравнений</w:t>
            </w:r>
            <w:r w:rsidR="003C0E5F" w:rsidRPr="008F4398">
              <w:rPr>
                <w:rFonts w:ascii="Times New Roman" w:hAnsi="Times New Roman" w:cs="Times New Roman"/>
              </w:rPr>
              <w:t>.</w:t>
            </w:r>
          </w:p>
          <w:p w:rsidR="003C0E5F" w:rsidRPr="008F4398" w:rsidRDefault="003C0E5F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3C0E5F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Решение задач </w:t>
            </w:r>
            <w:r w:rsidR="009F1BFC" w:rsidRPr="008F4398">
              <w:rPr>
                <w:rFonts w:ascii="Times New Roman" w:hAnsi="Times New Roman" w:cs="Times New Roman"/>
              </w:rPr>
              <w:t>по теме</w:t>
            </w:r>
            <w:r w:rsidR="002F158E" w:rsidRPr="008F4398">
              <w:rPr>
                <w:rFonts w:ascii="Times New Roman" w:hAnsi="Times New Roman" w:cs="Times New Roman"/>
              </w:rPr>
              <w:t xml:space="preserve"> </w:t>
            </w:r>
            <w:r w:rsidR="00616AA9" w:rsidRPr="008F4398">
              <w:rPr>
                <w:rFonts w:ascii="Times New Roman" w:hAnsi="Times New Roman" w:cs="Times New Roman"/>
              </w:rPr>
              <w:t>«</w:t>
            </w:r>
            <w:r w:rsidR="00775CD7" w:rsidRPr="008F4398">
              <w:rPr>
                <w:rFonts w:ascii="Times New Roman" w:hAnsi="Times New Roman" w:cs="Times New Roman"/>
              </w:rPr>
              <w:t>Графический способ решения систем уравнений</w:t>
            </w:r>
            <w:r w:rsidR="00616AA9" w:rsidRPr="008F43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2402F6" w:rsidRDefault="002402F6" w:rsidP="008F4398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4398">
              <w:rPr>
                <w:rFonts w:ascii="Times New Roman" w:hAnsi="Times New Roman" w:cs="Times New Roman"/>
              </w:rPr>
              <w:t>Графический способ решения систем уравнений</w:t>
            </w:r>
            <w:r w:rsidRPr="002402F6">
              <w:rPr>
                <w:rFonts w:ascii="Times New Roman" w:hAnsi="Times New Roman" w:cs="Times New Roman"/>
              </w:rPr>
              <w:t xml:space="preserve">. </w:t>
            </w:r>
            <w:r w:rsidRPr="00243A35">
              <w:rPr>
                <w:rFonts w:ascii="Times New Roman" w:hAnsi="Times New Roman" w:cs="Times New Roman"/>
              </w:rPr>
              <w:br/>
            </w:r>
            <w:r w:rsidRPr="008F439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8B2E53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Решение систем уравнений второй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8B2E53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2954F6" w:rsidRDefault="002954F6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Решение систем уравнений второй степени</w:t>
            </w:r>
            <w:r w:rsidRPr="002954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способом подстановки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8B2E53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B2E53" w:rsidRDefault="002954F6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Решение систем уравнений второй степени</w:t>
            </w:r>
            <w:r w:rsidRPr="002954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способом подстановки</w:t>
            </w:r>
            <w:r w:rsidR="008B2E53" w:rsidRPr="008B2E53">
              <w:rPr>
                <w:rFonts w:ascii="Times New Roman" w:hAnsi="Times New Roman" w:cs="Times New Roman"/>
              </w:rPr>
              <w:t xml:space="preserve">. </w:t>
            </w:r>
            <w:r w:rsidR="008B2E53" w:rsidRPr="008F4398">
              <w:rPr>
                <w:rFonts w:ascii="Times New Roman" w:hAnsi="Times New Roman" w:cs="Times New Roman"/>
              </w:rPr>
              <w:t>Закрепление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и обобщение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974929" w:rsidRPr="008F4398" w:rsidTr="00243A35">
        <w:trPr>
          <w:trHeight w:val="81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352F83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398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52F83" w:rsidRPr="00352F83" w:rsidRDefault="00352F83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52F83" w:rsidRPr="00352F83" w:rsidRDefault="00352F83" w:rsidP="00352F8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4398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352F83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trHeight w:val="22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16AA9" w:rsidRPr="008F4398" w:rsidRDefault="002931A8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16AA9" w:rsidRPr="008F4398" w:rsidRDefault="00352F83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Решение задач с помощью систем уравнений второй степени. Закрепление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16AA9" w:rsidRPr="008F4398" w:rsidRDefault="00352F83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16AA9" w:rsidRPr="008F4398" w:rsidRDefault="00616AA9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16AA9" w:rsidRPr="008F4398" w:rsidRDefault="00616AA9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16AA9" w:rsidRPr="008F4398" w:rsidRDefault="00616AA9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16AA9" w:rsidRPr="008F4398" w:rsidRDefault="00616AA9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2931A8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352F83" w:rsidP="00352F83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Решение систем уравнений второй степени.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52F83" w:rsidRDefault="00352F83" w:rsidP="00352F8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4398">
              <w:rPr>
                <w:rFonts w:ascii="Times New Roman" w:hAnsi="Times New Roman" w:cs="Times New Roman"/>
              </w:rPr>
              <w:t>Закрепление и проверка знаний</w:t>
            </w:r>
          </w:p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2931A8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Неравенства с двумя переменными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2931A8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Неравенства с двумя переменными</w:t>
            </w:r>
            <w:r w:rsidR="00616AA9" w:rsidRPr="008F4398">
              <w:rPr>
                <w:rFonts w:ascii="Times New Roman" w:hAnsi="Times New Roman" w:cs="Times New Roman"/>
              </w:rPr>
              <w:t>.</w:t>
            </w:r>
            <w:r w:rsidR="002931A8" w:rsidRPr="008F4398">
              <w:rPr>
                <w:rFonts w:ascii="Times New Roman" w:hAnsi="Times New Roman" w:cs="Times New Roman"/>
              </w:rPr>
              <w:t xml:space="preserve"> </w:t>
            </w:r>
            <w:r w:rsidR="00750E6A" w:rsidRPr="008F4398">
              <w:rPr>
                <w:rFonts w:ascii="Times New Roman" w:hAnsi="Times New Roman" w:cs="Times New Roman"/>
              </w:rPr>
              <w:t>Закрепление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2931A8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Системы неравен</w:t>
            </w:r>
            <w:proofErr w:type="gramStart"/>
            <w:r w:rsidRPr="008F4398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8F4398">
              <w:rPr>
                <w:rFonts w:ascii="Times New Roman" w:hAnsi="Times New Roman" w:cs="Times New Roman"/>
              </w:rPr>
              <w:t>умя переменными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2931A8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lastRenderedPageBreak/>
              <w:t>3.16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Системы неравен</w:t>
            </w:r>
            <w:proofErr w:type="gramStart"/>
            <w:r w:rsidRPr="008F4398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8F4398">
              <w:rPr>
                <w:rFonts w:ascii="Times New Roman" w:hAnsi="Times New Roman" w:cs="Times New Roman"/>
              </w:rPr>
              <w:t>умя переменными</w:t>
            </w:r>
            <w:r w:rsidR="002931A8" w:rsidRPr="008F4398">
              <w:rPr>
                <w:rFonts w:ascii="Times New Roman" w:hAnsi="Times New Roman" w:cs="Times New Roman"/>
              </w:rPr>
              <w:t>. Закрепление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2931A8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9A1D99" w:rsidRDefault="009A1D99" w:rsidP="00CC2DC5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Обобщающий урок по теме</w:t>
            </w:r>
            <w:r w:rsidRPr="009A1D99">
              <w:rPr>
                <w:rFonts w:ascii="Times New Roman" w:hAnsi="Times New Roman" w:cs="Times New Roman"/>
              </w:rPr>
              <w:t xml:space="preserve"> </w:t>
            </w:r>
            <w:r w:rsidRPr="008F4398">
              <w:rPr>
                <w:rFonts w:ascii="Times New Roman" w:hAnsi="Times New Roman" w:cs="Times New Roman"/>
              </w:rPr>
              <w:t>«Уравнения и неравенства с двумя переменными»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Урок  обобщения, систематизации и корректировки  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2931A8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  <w:u w:val="single"/>
              </w:rPr>
              <w:t>Контрольная работа  №4</w:t>
            </w:r>
            <w:r w:rsidRPr="008F4398">
              <w:rPr>
                <w:rFonts w:ascii="Times New Roman" w:hAnsi="Times New Roman" w:cs="Times New Roman"/>
              </w:rPr>
              <w:t xml:space="preserve"> по теме «Уравнения и неравенства с двумя переменными»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Урок контроля знаний, умений и навыков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8F405F" w:rsidP="00C658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Арифметическая и геометрическая прогрессии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D02229" w:rsidP="008F43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  <w:r w:rsidRPr="008F43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5CD7" w:rsidRPr="008F4398">
              <w:rPr>
                <w:rFonts w:ascii="Times New Roman" w:hAnsi="Times New Roman" w:cs="Times New Roman"/>
              </w:rPr>
              <w:t>Последовательности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Коррекц</w:t>
            </w:r>
            <w:r w:rsidR="003E6FCA">
              <w:rPr>
                <w:rFonts w:ascii="Times New Roman" w:hAnsi="Times New Roman" w:cs="Times New Roman"/>
              </w:rPr>
              <w:t>ия знаний. Изучение нового мате</w:t>
            </w:r>
            <w:r w:rsidRPr="008F4398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Последовательности</w:t>
            </w:r>
            <w:r w:rsidR="008F405F" w:rsidRPr="008F4398">
              <w:rPr>
                <w:rFonts w:ascii="Times New Roman" w:hAnsi="Times New Roman" w:cs="Times New Roman"/>
              </w:rPr>
              <w:t>. Закрепление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616AA9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Определение   арифметической   прогрессии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Формул</w:t>
            </w:r>
            <w:r w:rsidR="008F405F" w:rsidRPr="008F4398">
              <w:rPr>
                <w:rFonts w:ascii="Times New Roman" w:hAnsi="Times New Roman" w:cs="Times New Roman"/>
              </w:rPr>
              <w:t>а n-го члена арифметической про</w:t>
            </w:r>
            <w:r w:rsidRPr="008F4398">
              <w:rPr>
                <w:rFonts w:ascii="Times New Roman" w:hAnsi="Times New Roman" w:cs="Times New Roman"/>
              </w:rPr>
              <w:t>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8F405F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Формула суммы </w:t>
            </w:r>
            <w:r w:rsidR="00775CD7" w:rsidRPr="008F4398">
              <w:rPr>
                <w:rFonts w:ascii="Times New Roman" w:hAnsi="Times New Roman" w:cs="Times New Roman"/>
              </w:rPr>
              <w:t xml:space="preserve">первых </w:t>
            </w:r>
            <w:r w:rsidRPr="008F4398">
              <w:rPr>
                <w:rFonts w:ascii="Times New Roman" w:hAnsi="Times New Roman" w:cs="Times New Roman"/>
                <w:lang w:val="en-US"/>
              </w:rPr>
              <w:t>n</w:t>
            </w:r>
            <w:r w:rsidRPr="008F4398">
              <w:rPr>
                <w:rFonts w:ascii="Times New Roman" w:hAnsi="Times New Roman" w:cs="Times New Roman"/>
              </w:rPr>
              <w:t xml:space="preserve"> </w:t>
            </w:r>
            <w:r w:rsidR="00775CD7" w:rsidRPr="008F4398">
              <w:rPr>
                <w:rFonts w:ascii="Times New Roman" w:hAnsi="Times New Roman" w:cs="Times New Roman"/>
              </w:rPr>
              <w:t>членов арифметической прогрессии.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D323CB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D323CB" w:rsidP="008F43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</w:t>
            </w:r>
            <w:r w:rsidRPr="008F4398">
              <w:rPr>
                <w:rFonts w:ascii="Times New Roman" w:hAnsi="Times New Roman" w:cs="Times New Roman"/>
              </w:rPr>
              <w:t xml:space="preserve">суммы первых </w:t>
            </w:r>
            <w:r w:rsidRPr="008F4398">
              <w:rPr>
                <w:rFonts w:ascii="Times New Roman" w:hAnsi="Times New Roman" w:cs="Times New Roman"/>
                <w:lang w:val="en-US"/>
              </w:rPr>
              <w:t>n</w:t>
            </w:r>
            <w:r w:rsidRPr="008F4398">
              <w:rPr>
                <w:rFonts w:ascii="Times New Roman" w:hAnsi="Times New Roman" w:cs="Times New Roman"/>
              </w:rPr>
              <w:t xml:space="preserve"> членов арифметической прогрессии.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D323CB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D323CB" w:rsidRPr="008F4398" w:rsidTr="00C65818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D323CB" w:rsidRPr="008F4398" w:rsidRDefault="00D323CB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D323CB" w:rsidRPr="008F4398" w:rsidRDefault="0074141D" w:rsidP="008F43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</w:t>
            </w:r>
            <w:r w:rsidRPr="008F4398">
              <w:rPr>
                <w:rFonts w:ascii="Times New Roman" w:hAnsi="Times New Roman" w:cs="Times New Roman"/>
              </w:rPr>
              <w:t>теме «Арифметическая прогрессия»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D323CB" w:rsidRPr="008F4398" w:rsidRDefault="00D323CB" w:rsidP="00D323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 п</w:t>
            </w:r>
            <w:r w:rsidRPr="008F4398">
              <w:rPr>
                <w:rFonts w:ascii="Times New Roman" w:hAnsi="Times New Roman" w:cs="Times New Roman"/>
              </w:rPr>
              <w:t>роверка знаний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D323CB" w:rsidRPr="008F4398" w:rsidRDefault="00D323CB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D323CB" w:rsidRPr="008F4398" w:rsidRDefault="00D323CB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D323CB" w:rsidRPr="008F4398" w:rsidRDefault="00D323CB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D323CB" w:rsidRPr="008F4398" w:rsidRDefault="00D323CB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D323CB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8F405F" w:rsidP="0074141D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Обобщающий урок по теме «Арифметическая прогрессия».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Урок  обобщения, систематизации и корректировки  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D323CB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  <w:u w:val="single"/>
              </w:rPr>
              <w:t>Контрольная работа №5</w:t>
            </w:r>
            <w:r w:rsidRPr="008F4398">
              <w:rPr>
                <w:rFonts w:ascii="Times New Roman" w:hAnsi="Times New Roman" w:cs="Times New Roman"/>
              </w:rPr>
              <w:t xml:space="preserve"> по теме «Арифметическая прогрессия»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Урок контроля знаний, умений и навыков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BC375B" w:rsidRDefault="00BC375B" w:rsidP="00C6581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D02229" w:rsidP="008F43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  <w:r w:rsidRPr="008F43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5CD7" w:rsidRPr="008F4398">
              <w:rPr>
                <w:rFonts w:ascii="Times New Roman" w:hAnsi="Times New Roman" w:cs="Times New Roman"/>
              </w:rPr>
              <w:t>Определение</w:t>
            </w:r>
            <w:r w:rsidR="00DB1811" w:rsidRPr="008F4398">
              <w:rPr>
                <w:rFonts w:ascii="Times New Roman" w:hAnsi="Times New Roman" w:cs="Times New Roman"/>
              </w:rPr>
              <w:t xml:space="preserve"> геометрической прогрессии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Коррекц</w:t>
            </w:r>
            <w:r w:rsidR="000F66A7" w:rsidRPr="008F4398">
              <w:rPr>
                <w:rFonts w:ascii="Times New Roman" w:hAnsi="Times New Roman" w:cs="Times New Roman"/>
              </w:rPr>
              <w:t>ия знаний. Изучение нового мате</w:t>
            </w:r>
            <w:r w:rsidRPr="008F4398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D02229" w:rsidRDefault="00BC375B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Pr="00D02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Формула n</w:t>
            </w:r>
            <w:r w:rsidR="00DB1811" w:rsidRPr="008F4398">
              <w:rPr>
                <w:rFonts w:ascii="Times New Roman" w:hAnsi="Times New Roman" w:cs="Times New Roman"/>
              </w:rPr>
              <w:t>-</w:t>
            </w:r>
            <w:proofErr w:type="spellStart"/>
            <w:r w:rsidR="00DB1811" w:rsidRPr="008F4398">
              <w:rPr>
                <w:rFonts w:ascii="Times New Roman" w:hAnsi="Times New Roman" w:cs="Times New Roman"/>
              </w:rPr>
              <w:t>го</w:t>
            </w:r>
            <w:proofErr w:type="spellEnd"/>
            <w:r w:rsidR="00DB1811" w:rsidRPr="008F4398">
              <w:rPr>
                <w:rFonts w:ascii="Times New Roman" w:hAnsi="Times New Roman" w:cs="Times New Roman"/>
              </w:rPr>
              <w:t xml:space="preserve"> члена геометрической про</w:t>
            </w:r>
            <w:r w:rsidRPr="008F4398">
              <w:rPr>
                <w:rFonts w:ascii="Times New Roman" w:hAnsi="Times New Roman" w:cs="Times New Roman"/>
              </w:rPr>
              <w:t>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BC375B" w:rsidRDefault="00BC375B" w:rsidP="00C6581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Формула с</w:t>
            </w:r>
            <w:r w:rsidR="000F66A7" w:rsidRPr="008F4398">
              <w:rPr>
                <w:rFonts w:ascii="Times New Roman" w:hAnsi="Times New Roman" w:cs="Times New Roman"/>
              </w:rPr>
              <w:t xml:space="preserve">уммы </w:t>
            </w:r>
            <w:r w:rsidRPr="008F4398">
              <w:rPr>
                <w:rFonts w:ascii="Times New Roman" w:hAnsi="Times New Roman" w:cs="Times New Roman"/>
              </w:rPr>
              <w:t xml:space="preserve">первых </w:t>
            </w:r>
            <w:r w:rsidR="000F66A7" w:rsidRPr="008F4398">
              <w:rPr>
                <w:rFonts w:ascii="Times New Roman" w:hAnsi="Times New Roman" w:cs="Times New Roman"/>
                <w:lang w:val="en-US"/>
              </w:rPr>
              <w:t>n</w:t>
            </w:r>
            <w:r w:rsidR="000F66A7" w:rsidRPr="008F4398">
              <w:rPr>
                <w:rFonts w:ascii="Times New Roman" w:hAnsi="Times New Roman" w:cs="Times New Roman"/>
              </w:rPr>
              <w:t xml:space="preserve"> </w:t>
            </w:r>
            <w:r w:rsidRPr="008F4398">
              <w:rPr>
                <w:rFonts w:ascii="Times New Roman" w:hAnsi="Times New Roman" w:cs="Times New Roman"/>
              </w:rPr>
              <w:t>членов геометрической прогрессии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BC375B" w:rsidRDefault="00BC375B" w:rsidP="00C6581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0F66A7" w:rsidP="008F4398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4398">
              <w:rPr>
                <w:rFonts w:ascii="Times New Roman" w:hAnsi="Times New Roman" w:cs="Times New Roman"/>
              </w:rPr>
              <w:t xml:space="preserve">Формула суммы первых </w:t>
            </w:r>
            <w:r w:rsidRPr="008F4398">
              <w:rPr>
                <w:rFonts w:ascii="Times New Roman" w:hAnsi="Times New Roman" w:cs="Times New Roman"/>
                <w:lang w:val="en-US"/>
              </w:rPr>
              <w:t>n</w:t>
            </w:r>
            <w:r w:rsidRPr="008F4398">
              <w:rPr>
                <w:rFonts w:ascii="Times New Roman" w:hAnsi="Times New Roman" w:cs="Times New Roman"/>
              </w:rPr>
              <w:t xml:space="preserve"> членов геометрической прогрессии. Закрепление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BC375B" w:rsidRDefault="00BC375B" w:rsidP="00C6581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6E7C32" w:rsidRDefault="00AD05AF" w:rsidP="00AD05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</w:t>
            </w:r>
            <w:r w:rsidRPr="008F4398">
              <w:rPr>
                <w:rFonts w:ascii="Times New Roman" w:hAnsi="Times New Roman" w:cs="Times New Roman"/>
              </w:rPr>
              <w:t>теме</w:t>
            </w:r>
            <w:r w:rsidRPr="00AD05AF">
              <w:rPr>
                <w:rFonts w:ascii="Times New Roman" w:hAnsi="Times New Roman" w:cs="Times New Roman"/>
              </w:rPr>
              <w:t xml:space="preserve"> </w:t>
            </w:r>
            <w:r w:rsidRPr="008F4398">
              <w:rPr>
                <w:rFonts w:ascii="Times New Roman" w:hAnsi="Times New Roman" w:cs="Times New Roman"/>
              </w:rPr>
              <w:t>«Геометрическая прогрессия»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BD219A" w:rsidP="008F43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 п</w:t>
            </w:r>
            <w:r w:rsidRPr="008F4398">
              <w:rPr>
                <w:rFonts w:ascii="Times New Roman" w:hAnsi="Times New Roman" w:cs="Times New Roman"/>
              </w:rPr>
              <w:t>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BC375B" w:rsidRDefault="00BC375B" w:rsidP="00C6581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BD219A" w:rsidRDefault="00A62543" w:rsidP="00AD05AF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Обобщающий урок по теме «Геометрическая прогрессия»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Урок  обобщения, систематизации и корректировки  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A62543" w:rsidRDefault="00BC375B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Pr="00A625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  <w:u w:val="single"/>
              </w:rPr>
              <w:t>Контрольная работа № 6</w:t>
            </w:r>
            <w:r w:rsidRPr="008F4398">
              <w:rPr>
                <w:rFonts w:ascii="Times New Roman" w:hAnsi="Times New Roman" w:cs="Times New Roman"/>
              </w:rPr>
              <w:t xml:space="preserve"> по теме «Геометрическая прогрессия»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Урок контроля знаний, умений и навыков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Элементы комбинаторики и теории вероятност</w:t>
            </w:r>
            <w:r w:rsidR="00B03023" w:rsidRPr="008F4398">
              <w:rPr>
                <w:rFonts w:ascii="Times New Roman" w:hAnsi="Times New Roman" w:cs="Times New Roman"/>
                <w:b/>
              </w:rPr>
              <w:t>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892555" w:rsidP="008F43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  <w:r w:rsidR="00775CD7" w:rsidRPr="008F4398">
              <w:rPr>
                <w:rFonts w:ascii="Times New Roman" w:hAnsi="Times New Roman" w:cs="Times New Roman"/>
              </w:rPr>
              <w:t>. Примеры комбинаторных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Коррекция знаний. Изучение нового </w:t>
            </w:r>
            <w:proofErr w:type="gramStart"/>
            <w:r w:rsidRPr="008F4398">
              <w:rPr>
                <w:rFonts w:ascii="Times New Roman" w:hAnsi="Times New Roman" w:cs="Times New Roman"/>
              </w:rPr>
              <w:t>мате</w:t>
            </w:r>
            <w:proofErr w:type="gramEnd"/>
            <w:r w:rsidRPr="008F4398">
              <w:rPr>
                <w:rFonts w:ascii="Times New Roman" w:hAnsi="Times New Roman" w:cs="Times New Roman"/>
              </w:rPr>
              <w:t xml:space="preserve"> 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Примеры комбинаторных задач.</w:t>
            </w:r>
            <w:r w:rsidR="00B03023" w:rsidRPr="008F4398">
              <w:rPr>
                <w:rFonts w:ascii="Times New Roman" w:hAnsi="Times New Roman" w:cs="Times New Roman"/>
              </w:rPr>
              <w:t xml:space="preserve"> Закрепление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Перестановки</w:t>
            </w:r>
            <w:r w:rsidR="00974929" w:rsidRPr="008F4398">
              <w:rPr>
                <w:rFonts w:ascii="Times New Roman" w:hAnsi="Times New Roman" w:cs="Times New Roman"/>
              </w:rPr>
              <w:t>.</w:t>
            </w:r>
            <w:r w:rsidR="00163383" w:rsidRPr="008F4398">
              <w:rPr>
                <w:rFonts w:ascii="Times New Roman" w:hAnsi="Times New Roman" w:cs="Times New Roman"/>
              </w:rPr>
              <w:t xml:space="preserve"> </w:t>
            </w:r>
            <w:r w:rsidR="00974929" w:rsidRPr="008F4398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Размещения</w:t>
            </w:r>
            <w:r w:rsidR="00974929" w:rsidRPr="008F4398">
              <w:rPr>
                <w:rFonts w:ascii="Times New Roman" w:hAnsi="Times New Roman" w:cs="Times New Roman"/>
              </w:rPr>
              <w:t>. Решения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Закрепление </w:t>
            </w:r>
            <w:r w:rsidRPr="008F4398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lastRenderedPageBreak/>
              <w:t>5.7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Сочетания</w:t>
            </w:r>
            <w:r w:rsidR="00974929" w:rsidRPr="008F4398">
              <w:rPr>
                <w:rFonts w:ascii="Times New Roman" w:hAnsi="Times New Roman" w:cs="Times New Roman"/>
              </w:rPr>
              <w:t>. 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Перестановки. Размещения. Сочетания. Сам</w:t>
            </w:r>
            <w:r w:rsidR="00974929" w:rsidRPr="008F4398">
              <w:rPr>
                <w:rFonts w:ascii="Times New Roman" w:hAnsi="Times New Roman" w:cs="Times New Roman"/>
              </w:rPr>
              <w:t xml:space="preserve">остоятельная работа </w:t>
            </w:r>
            <w:r w:rsidRPr="008F439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Относительная частота случайного 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163383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Вероятность равновозможных </w:t>
            </w:r>
            <w:r w:rsidR="00775CD7" w:rsidRPr="008F4398">
              <w:rPr>
                <w:rFonts w:ascii="Times New Roman" w:hAnsi="Times New Roman" w:cs="Times New Roman"/>
              </w:rPr>
              <w:t>событий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Изучение и 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974929" w:rsidRPr="008F4398" w:rsidTr="00C65818">
        <w:trPr>
          <w:trHeight w:val="94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570AF1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Обобщающий урок по теме «Элементы комбинаторики и теории вероятностей»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Урок  обобщения, систематизации и корректировки  знаний,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 </w:t>
            </w:r>
            <w:r w:rsidRPr="008F4398">
              <w:rPr>
                <w:rFonts w:ascii="Times New Roman" w:hAnsi="Times New Roman" w:cs="Times New Roman"/>
                <w:u w:val="single"/>
              </w:rPr>
              <w:t>Контрольная работа №7</w:t>
            </w:r>
            <w:r w:rsidRPr="008F4398">
              <w:rPr>
                <w:rFonts w:ascii="Times New Roman" w:hAnsi="Times New Roman" w:cs="Times New Roman"/>
              </w:rPr>
              <w:t xml:space="preserve"> по теме «Элементы комбинаторики и теории вероятностей»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Урок контроля знаний, умений и навыков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trHeight w:val="71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974929" w:rsidP="00C658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439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87583C" w:rsidP="008F43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  <w:r w:rsidRPr="008F43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3383" w:rsidRPr="008F4398">
              <w:rPr>
                <w:rFonts w:ascii="Times New Roman" w:hAnsi="Times New Roman" w:cs="Times New Roman"/>
              </w:rPr>
              <w:t>Функции и их свойства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Коррекция знаний Закрепление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Функции и их свойства. </w:t>
            </w:r>
            <w:r w:rsidR="00163383" w:rsidRPr="008F4398">
              <w:rPr>
                <w:rFonts w:ascii="Times New Roman" w:hAnsi="Times New Roman" w:cs="Times New Roman"/>
              </w:rPr>
              <w:t>Закрепление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Повторение и обобщение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18585D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Квадратный трёхчлен. </w:t>
            </w:r>
            <w:r w:rsidR="00B06CB7" w:rsidRPr="008F4398">
              <w:rPr>
                <w:rFonts w:ascii="Times New Roman" w:hAnsi="Times New Roman" w:cs="Times New Roman"/>
              </w:rPr>
              <w:t xml:space="preserve"> </w:t>
            </w:r>
            <w:r w:rsidRPr="008F4398">
              <w:rPr>
                <w:rFonts w:ascii="Times New Roman" w:hAnsi="Times New Roman" w:cs="Times New Roman"/>
              </w:rPr>
              <w:t>Самост</w:t>
            </w:r>
            <w:r w:rsidR="00974929" w:rsidRPr="008F4398">
              <w:rPr>
                <w:rFonts w:ascii="Times New Roman" w:hAnsi="Times New Roman" w:cs="Times New Roman"/>
              </w:rPr>
              <w:t xml:space="preserve">оятельная работа </w:t>
            </w:r>
            <w:r w:rsidRPr="008F43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Повторение и обобщение знаний. 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Проверочная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18585D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B06CB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Иррациональные выражения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Повторение и обобщение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18585D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8E1B5C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Степенная функция. Корень </w:t>
            </w:r>
            <w:r w:rsidRPr="008F4398">
              <w:rPr>
                <w:rFonts w:ascii="Times New Roman" w:hAnsi="Times New Roman" w:cs="Times New Roman"/>
                <w:lang w:val="en-US"/>
              </w:rPr>
              <w:t>n</w:t>
            </w:r>
            <w:r w:rsidR="00775CD7" w:rsidRPr="008F4398">
              <w:rPr>
                <w:rFonts w:ascii="Times New Roman" w:hAnsi="Times New Roman" w:cs="Times New Roman"/>
              </w:rPr>
              <w:t>-ой 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Повторение и обобщение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18585D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974929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Степень числа.</w:t>
            </w:r>
            <w:r w:rsidR="008E1B5C" w:rsidRPr="008F4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75CD7" w:rsidRPr="008F4398">
              <w:rPr>
                <w:rFonts w:ascii="Times New Roman" w:hAnsi="Times New Roman" w:cs="Times New Roman"/>
              </w:rPr>
              <w:t xml:space="preserve">Самостоятельная </w:t>
            </w:r>
            <w:r w:rsidRPr="008F4398">
              <w:rPr>
                <w:rFonts w:ascii="Times New Roman" w:hAnsi="Times New Roman" w:cs="Times New Roman"/>
              </w:rPr>
              <w:t>работа</w:t>
            </w:r>
            <w:r w:rsidR="00775CD7" w:rsidRPr="008F439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Повторение и обобщение </w:t>
            </w:r>
            <w:r w:rsidRPr="008F4398">
              <w:rPr>
                <w:rFonts w:ascii="Times New Roman" w:hAnsi="Times New Roman" w:cs="Times New Roman"/>
              </w:rPr>
              <w:lastRenderedPageBreak/>
              <w:t xml:space="preserve">знаний.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Проверочна</w:t>
            </w:r>
            <w:r w:rsidRPr="008F4398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18585D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lastRenderedPageBreak/>
              <w:t>6.7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 xml:space="preserve">Уравнения и </w:t>
            </w:r>
            <w:r w:rsidR="008E1B5C" w:rsidRPr="008F4398">
              <w:rPr>
                <w:rFonts w:ascii="Times New Roman" w:hAnsi="Times New Roman" w:cs="Times New Roman"/>
              </w:rPr>
              <w:t>неравенства с одной переменной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Повторение и обобщение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18585D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2A3EBA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Уравнения и неравенства с двумя переменными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Повторение и обобщение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18585D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2A3EBA" w:rsidP="008F4398">
            <w:pPr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Системы уравнений с двумя переменными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Повторение и обобщение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trHeight w:val="11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18585D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A3EBA" w:rsidRPr="008F4398" w:rsidRDefault="002A3EBA" w:rsidP="008F4398">
            <w:pPr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Системы неравен</w:t>
            </w:r>
            <w:proofErr w:type="gramStart"/>
            <w:r w:rsidRPr="008F4398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8F4398">
              <w:rPr>
                <w:rFonts w:ascii="Times New Roman" w:hAnsi="Times New Roman" w:cs="Times New Roman"/>
              </w:rPr>
              <w:t>умя переменными</w:t>
            </w:r>
          </w:p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Повторение и обобщение знаний. 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trHeight w:val="2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18585D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974929" w:rsidP="008F4398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4398">
              <w:rPr>
                <w:rFonts w:ascii="Times New Roman" w:hAnsi="Times New Roman" w:cs="Times New Roman"/>
              </w:rPr>
              <w:t>Арифметическая  прогрессия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Повторение и обобщение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trHeight w:val="30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18585D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974929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Г</w:t>
            </w:r>
            <w:r w:rsidR="00442CA3" w:rsidRPr="008F4398">
              <w:rPr>
                <w:rFonts w:ascii="Times New Roman" w:hAnsi="Times New Roman" w:cs="Times New Roman"/>
              </w:rPr>
              <w:t>еометрическая прогрессия</w:t>
            </w:r>
            <w:r w:rsidR="00775CD7" w:rsidRPr="008F43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Повторение и обобщение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trHeight w:val="9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18585D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Арифметическая и геометрическая прогрессии. Само</w:t>
            </w:r>
            <w:r w:rsidR="00974929" w:rsidRPr="008F4398">
              <w:rPr>
                <w:rFonts w:ascii="Times New Roman" w:hAnsi="Times New Roman" w:cs="Times New Roman"/>
              </w:rPr>
              <w:t>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Повторение и обобщение знаний Проверка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trHeight w:val="76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18585D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Элементы комб</w:t>
            </w:r>
            <w:r w:rsidR="00442CA3" w:rsidRPr="008F4398">
              <w:rPr>
                <w:rFonts w:ascii="Times New Roman" w:hAnsi="Times New Roman" w:cs="Times New Roman"/>
              </w:rPr>
              <w:t>инаторики и теории вероятностей</w:t>
            </w:r>
            <w:r w:rsidRPr="008F439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Повторение и обобщение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trHeight w:val="51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18585D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18585D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Вычисления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Повторение и обобщение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trHeight w:val="45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18585D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18585D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Тождественные</w:t>
            </w:r>
            <w:r w:rsidR="000C1A6C" w:rsidRPr="008F4398">
              <w:rPr>
                <w:rFonts w:ascii="Times New Roman" w:hAnsi="Times New Roman" w:cs="Times New Roman"/>
              </w:rPr>
              <w:t xml:space="preserve"> </w:t>
            </w:r>
            <w:r w:rsidRPr="008F4398">
              <w:rPr>
                <w:rFonts w:ascii="Times New Roman" w:hAnsi="Times New Roman" w:cs="Times New Roman"/>
              </w:rPr>
              <w:t>преобразования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Повторение и</w:t>
            </w:r>
            <w:r w:rsidR="000C1A6C" w:rsidRPr="008F4398">
              <w:rPr>
                <w:rFonts w:ascii="Times New Roman" w:hAnsi="Times New Roman" w:cs="Times New Roman"/>
              </w:rPr>
              <w:t xml:space="preserve"> </w:t>
            </w:r>
            <w:r w:rsidRPr="008F4398">
              <w:rPr>
                <w:rFonts w:ascii="Times New Roman" w:hAnsi="Times New Roman" w:cs="Times New Roman"/>
              </w:rPr>
              <w:t xml:space="preserve"> </w:t>
            </w:r>
            <w:r w:rsidR="000C1A6C" w:rsidRPr="008F4398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6.1</w:t>
            </w:r>
            <w:r w:rsidR="0018585D" w:rsidRPr="008F43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Подготовка к итоговой контрольной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C83BBA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Проверка знаний. Корректировка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18585D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  <w:tr w:rsidR="0018585D" w:rsidRPr="008F4398" w:rsidTr="00C65818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18585D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6.</w:t>
            </w:r>
            <w:r w:rsidR="00775CD7" w:rsidRPr="008F4398">
              <w:rPr>
                <w:rFonts w:ascii="Times New Roman" w:hAnsi="Times New Roman" w:cs="Times New Roman"/>
              </w:rPr>
              <w:t>1</w:t>
            </w:r>
            <w:r w:rsidRPr="008F43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contextualSpacing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Повторение и обобщение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5CD7" w:rsidRPr="008F4398" w:rsidRDefault="00775CD7" w:rsidP="00C658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75CD7" w:rsidRPr="008F4398" w:rsidRDefault="00775CD7" w:rsidP="008F4398">
            <w:pPr>
              <w:rPr>
                <w:rFonts w:ascii="Times New Roman" w:hAnsi="Times New Roman" w:cs="Times New Roman"/>
              </w:rPr>
            </w:pPr>
          </w:p>
        </w:tc>
      </w:tr>
    </w:tbl>
    <w:p w:rsidR="006E34F6" w:rsidRDefault="006E34F6" w:rsidP="0018585D">
      <w:pPr>
        <w:jc w:val="center"/>
        <w:rPr>
          <w:b/>
          <w:sz w:val="28"/>
          <w:szCs w:val="28"/>
        </w:rPr>
      </w:pPr>
    </w:p>
    <w:p w:rsidR="00775CD7" w:rsidRPr="008F4398" w:rsidRDefault="00775CD7" w:rsidP="00185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39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обучения</w:t>
      </w:r>
    </w:p>
    <w:tbl>
      <w:tblPr>
        <w:tblW w:w="49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813"/>
        <w:gridCol w:w="3923"/>
        <w:gridCol w:w="3133"/>
      </w:tblGrid>
      <w:tr w:rsidR="0018585D" w:rsidRPr="005F4509" w:rsidTr="00BB3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3E6ED5" w:rsidRDefault="0018585D" w:rsidP="005F4509">
            <w:pPr>
              <w:jc w:val="center"/>
              <w:rPr>
                <w:rFonts w:ascii="Times New Roman" w:hAnsi="Times New Roman" w:cs="Times New Roman"/>
              </w:rPr>
            </w:pPr>
            <w:bookmarkStart w:id="5" w:name="9bd55ff96adf8d1425c2c89006e295e23cae35d5"/>
            <w:bookmarkStart w:id="6" w:name="2"/>
            <w:bookmarkEnd w:id="5"/>
            <w:bookmarkEnd w:id="6"/>
            <w:r w:rsidRPr="003E6ED5">
              <w:rPr>
                <w:rFonts w:ascii="Times New Roman" w:hAnsi="Times New Roman" w:cs="Times New Roman"/>
              </w:rPr>
              <w:t>№</w:t>
            </w:r>
          </w:p>
          <w:p w:rsidR="0018585D" w:rsidRPr="003E6ED5" w:rsidRDefault="0018585D" w:rsidP="005F450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6ED5">
              <w:rPr>
                <w:rFonts w:ascii="Times New Roman" w:hAnsi="Times New Roman" w:cs="Times New Roman"/>
              </w:rPr>
              <w:t>п</w:t>
            </w:r>
            <w:proofErr w:type="gramEnd"/>
            <w:r w:rsidRPr="003E6ED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3E6ED5" w:rsidRDefault="0018585D" w:rsidP="005F4509">
            <w:pPr>
              <w:jc w:val="center"/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Наименование     раздела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3E6ED5" w:rsidRDefault="0018585D" w:rsidP="005F4509">
            <w:pPr>
              <w:jc w:val="center"/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Знания и умения учащегося по разделу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585D" w:rsidRPr="003E6ED5" w:rsidRDefault="0018585D" w:rsidP="005F4509">
            <w:pPr>
              <w:jc w:val="center"/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Краткое описание содержания раздела, обучающих блоков с включением основных терминов</w:t>
            </w:r>
          </w:p>
        </w:tc>
      </w:tr>
      <w:tr w:rsidR="0018585D" w:rsidRPr="005F4509" w:rsidTr="00BB3050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585D" w:rsidRPr="003E6ED5" w:rsidRDefault="0018585D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1</w:t>
            </w: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585D" w:rsidRPr="003E6ED5" w:rsidRDefault="0018585D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lastRenderedPageBreak/>
              <w:t>Квадратичная функция.</w:t>
            </w: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  <w:p w:rsidR="00080AE9" w:rsidRPr="003E6ED5" w:rsidRDefault="00080AE9" w:rsidP="00BB3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585D" w:rsidRPr="003E6ED5" w:rsidRDefault="0018585D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lastRenderedPageBreak/>
              <w:t xml:space="preserve">Знать основные свойства функций, уметь находить промежутки </w:t>
            </w:r>
            <w:proofErr w:type="spellStart"/>
            <w:r w:rsidRPr="003E6ED5">
              <w:rPr>
                <w:rFonts w:ascii="Times New Roman" w:hAnsi="Times New Roman" w:cs="Times New Roman"/>
              </w:rPr>
              <w:t>знакопостоянства</w:t>
            </w:r>
            <w:proofErr w:type="spellEnd"/>
            <w:r w:rsidRPr="003E6ED5">
              <w:rPr>
                <w:rFonts w:ascii="Times New Roman" w:hAnsi="Times New Roman" w:cs="Times New Roman"/>
              </w:rPr>
              <w:t xml:space="preserve">, возрастания, убывания функций; определение и свойства четной и нечетной функций; что степень с основанием, равным 0 определяется только для положительного дробного показателя и знать, что степени с дробным показателем не зависят от способа записи r в виде дроби; свойства степеней с рациональным показателем, уметь выполнять простейшие преобразования выражений, содержащих степени с дробным показателем; определение корня n- й степени, при каких </w:t>
            </w:r>
            <w:proofErr w:type="gramStart"/>
            <w:r w:rsidRPr="003E6ED5">
              <w:rPr>
                <w:rFonts w:ascii="Times New Roman" w:hAnsi="Times New Roman" w:cs="Times New Roman"/>
              </w:rPr>
              <w:t>значениях</w:t>
            </w:r>
            <w:proofErr w:type="gramEnd"/>
            <w:r w:rsidRPr="003E6ED5">
              <w:rPr>
                <w:rFonts w:ascii="Times New Roman" w:hAnsi="Times New Roman" w:cs="Times New Roman"/>
              </w:rPr>
              <w:t xml:space="preserve"> а имеет смысл выражение.</w:t>
            </w:r>
          </w:p>
          <w:p w:rsidR="0018585D" w:rsidRPr="003E6ED5" w:rsidRDefault="0018585D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Уметь находить область определения и область значений функции, читать график функции; решать квадратные уравнения, определять знаки корней; выполнять разложение квадратного трехчлена на множители; строить график функции у=ах</w:t>
            </w:r>
            <w:proofErr w:type="gramStart"/>
            <w:r w:rsidRPr="003E6ED5">
              <w:rPr>
                <w:rFonts w:ascii="Times New Roman" w:hAnsi="Times New Roman" w:cs="Times New Roman"/>
              </w:rPr>
              <w:t>2</w:t>
            </w:r>
            <w:proofErr w:type="gramEnd"/>
            <w:r w:rsidRPr="003E6ED5">
              <w:rPr>
                <w:rFonts w:ascii="Times New Roman" w:hAnsi="Times New Roman" w:cs="Times New Roman"/>
              </w:rPr>
              <w:t xml:space="preserve"> , выполнять простейшие преобразования графиков функций;</w:t>
            </w:r>
            <w:r w:rsidR="0025357B" w:rsidRPr="003E6ED5">
              <w:rPr>
                <w:rFonts w:ascii="Times New Roman" w:hAnsi="Times New Roman" w:cs="Times New Roman"/>
              </w:rPr>
              <w:t xml:space="preserve"> </w:t>
            </w:r>
            <w:r w:rsidRPr="003E6ED5">
              <w:rPr>
                <w:rFonts w:ascii="Times New Roman" w:hAnsi="Times New Roman" w:cs="Times New Roman"/>
              </w:rPr>
              <w:t xml:space="preserve">строить график квадратичной функции, выполнять простейшие преобразования графиков функций; строить график квадратичной функции» находить по графику нули функции, промежутки, где функция принимает положительные и отрицательные значения; </w:t>
            </w:r>
            <w:proofErr w:type="gramStart"/>
            <w:r w:rsidRPr="003E6ED5">
              <w:rPr>
                <w:rFonts w:ascii="Times New Roman" w:hAnsi="Times New Roman" w:cs="Times New Roman"/>
              </w:rPr>
              <w:t xml:space="preserve">построить график функции y=ax2  и применять её свойства; построить график функции y=ax2  + </w:t>
            </w:r>
            <w:proofErr w:type="spellStart"/>
            <w:r w:rsidRPr="003E6ED5">
              <w:rPr>
                <w:rFonts w:ascii="Times New Roman" w:hAnsi="Times New Roman" w:cs="Times New Roman"/>
              </w:rPr>
              <w:t>bx</w:t>
            </w:r>
            <w:proofErr w:type="spellEnd"/>
            <w:r w:rsidRPr="003E6ED5">
              <w:rPr>
                <w:rFonts w:ascii="Times New Roman" w:hAnsi="Times New Roman" w:cs="Times New Roman"/>
              </w:rPr>
              <w:t xml:space="preserve"> + с и применять её свойства; находить токи пересечения графика Квадратичной функции с осями координат; разложить квадратный трёхчлен на множители; решать квадратное уравнение; решать </w:t>
            </w:r>
            <w:r w:rsidRPr="003E6ED5">
              <w:rPr>
                <w:rFonts w:ascii="Times New Roman" w:hAnsi="Times New Roman" w:cs="Times New Roman"/>
              </w:rPr>
              <w:lastRenderedPageBreak/>
              <w:t>квадратное неравенство алгебраическим способом; решать квадратное неравенство с помощью графика квадратичной функции;</w:t>
            </w:r>
            <w:proofErr w:type="gramEnd"/>
            <w:r w:rsidRPr="003E6ED5">
              <w:rPr>
                <w:rFonts w:ascii="Times New Roman" w:hAnsi="Times New Roman" w:cs="Times New Roman"/>
              </w:rPr>
              <w:t xml:space="preserve"> решать квадратное неравенство методом интервалов; находить множество значений квадратичной функции; решать неравенство ах2 +вх+с≥0 на основе свойств квадратичной функции; строить график функции у=</w:t>
            </w:r>
            <w:proofErr w:type="spellStart"/>
            <w:r w:rsidRPr="003E6ED5">
              <w:rPr>
                <w:rFonts w:ascii="Times New Roman" w:hAnsi="Times New Roman" w:cs="Times New Roman"/>
              </w:rPr>
              <w:t>хn</w:t>
            </w:r>
            <w:proofErr w:type="spellEnd"/>
            <w:r w:rsidRPr="003E6ED5">
              <w:rPr>
                <w:rFonts w:ascii="Times New Roman" w:hAnsi="Times New Roman" w:cs="Times New Roman"/>
              </w:rPr>
              <w:t xml:space="preserve">  , знать свойства степенной функции с натуральным показателем, уметь решать уравнения </w:t>
            </w:r>
            <w:proofErr w:type="spellStart"/>
            <w:r w:rsidRPr="003E6ED5">
              <w:rPr>
                <w:rFonts w:ascii="Times New Roman" w:hAnsi="Times New Roman" w:cs="Times New Roman"/>
              </w:rPr>
              <w:t>хn</w:t>
            </w:r>
            <w:proofErr w:type="spellEnd"/>
            <w:r w:rsidRPr="003E6ED5">
              <w:rPr>
                <w:rFonts w:ascii="Times New Roman" w:hAnsi="Times New Roman" w:cs="Times New Roman"/>
              </w:rPr>
              <w:t>=а при: а) четных и б</w:t>
            </w:r>
            <w:proofErr w:type="gramStart"/>
            <w:r w:rsidRPr="003E6ED5">
              <w:rPr>
                <w:rFonts w:ascii="Times New Roman" w:hAnsi="Times New Roman" w:cs="Times New Roman"/>
              </w:rPr>
              <w:t>)н</w:t>
            </w:r>
            <w:proofErr w:type="gramEnd"/>
            <w:r w:rsidRPr="003E6ED5">
              <w:rPr>
                <w:rFonts w:ascii="Times New Roman" w:hAnsi="Times New Roman" w:cs="Times New Roman"/>
              </w:rPr>
              <w:t>ечетных значениях n.</w:t>
            </w:r>
          </w:p>
          <w:p w:rsidR="0018585D" w:rsidRPr="003E6ED5" w:rsidRDefault="0018585D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Уметь выполнять простейшие преобразования и вычисления выражений, содержащих корни, применяя изученные свойства арифметического корня n-й степени.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585D" w:rsidRPr="003E6ED5" w:rsidRDefault="0018585D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lastRenderedPageBreak/>
      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y=ax2+bx+с, её свойства, график. Простейшие преобразования графиков функций. Решение неравен</w:t>
            </w:r>
            <w:proofErr w:type="gramStart"/>
            <w:r w:rsidRPr="003E6ED5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3E6ED5">
              <w:rPr>
                <w:rFonts w:ascii="Times New Roman" w:hAnsi="Times New Roman" w:cs="Times New Roman"/>
              </w:rPr>
              <w:t>орой степени с одной переменной. Решение рациональных неравенств методом интервалов. Четная и нечетная функции. Функция y=</w:t>
            </w:r>
            <w:proofErr w:type="spellStart"/>
            <w:r w:rsidRPr="003E6ED5">
              <w:rPr>
                <w:rFonts w:ascii="Times New Roman" w:hAnsi="Times New Roman" w:cs="Times New Roman"/>
              </w:rPr>
              <w:t>xn</w:t>
            </w:r>
            <w:proofErr w:type="spellEnd"/>
            <w:r w:rsidRPr="003E6ED5">
              <w:rPr>
                <w:rFonts w:ascii="Times New Roman" w:hAnsi="Times New Roman" w:cs="Times New Roman"/>
              </w:rPr>
              <w:t>, Определение корня n-й степени.  </w:t>
            </w:r>
          </w:p>
        </w:tc>
      </w:tr>
      <w:tr w:rsidR="005F4509" w:rsidRPr="005F4509" w:rsidTr="00BB3050">
        <w:trPr>
          <w:trHeight w:val="2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Уравнения и неравенства с одной переменной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Знать методы решения уравнений:</w:t>
            </w:r>
          </w:p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а) разложение на множители;</w:t>
            </w:r>
          </w:p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б) введение новой переменной;</w:t>
            </w:r>
          </w:p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в</w:t>
            </w:r>
            <w:proofErr w:type="gramStart"/>
            <w:r w:rsidRPr="003E6ED5">
              <w:rPr>
                <w:rFonts w:ascii="Times New Roman" w:hAnsi="Times New Roman" w:cs="Times New Roman"/>
              </w:rPr>
              <w:t>)г</w:t>
            </w:r>
            <w:proofErr w:type="gramEnd"/>
            <w:r w:rsidRPr="003E6ED5">
              <w:rPr>
                <w:rFonts w:ascii="Times New Roman" w:hAnsi="Times New Roman" w:cs="Times New Roman"/>
              </w:rPr>
              <w:t>рафический способ.</w:t>
            </w:r>
          </w:p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Уметь решать целые уравнения методом введения новой переменной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      </w:r>
          </w:p>
        </w:tc>
      </w:tr>
      <w:tr w:rsidR="005F4509" w:rsidRPr="005F4509" w:rsidTr="00BB3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Уравнения и неравенства с двумя переменными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Знать методы решения уравнений:</w:t>
            </w:r>
          </w:p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а) разложение на множители;</w:t>
            </w:r>
          </w:p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б) введение новой переменной;</w:t>
            </w:r>
          </w:p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в)</w:t>
            </w:r>
            <w:r w:rsidR="00A90F42" w:rsidRPr="00F96379">
              <w:rPr>
                <w:rFonts w:ascii="Times New Roman" w:hAnsi="Times New Roman" w:cs="Times New Roman"/>
              </w:rPr>
              <w:t xml:space="preserve"> </w:t>
            </w:r>
            <w:r w:rsidRPr="003E6ED5">
              <w:rPr>
                <w:rFonts w:ascii="Times New Roman" w:hAnsi="Times New Roman" w:cs="Times New Roman"/>
              </w:rPr>
              <w:t>графический способ.</w:t>
            </w:r>
          </w:p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Уметь решать целые уравнения методом введения новой переменной; решать системы 2 уравнений с 2 переменными графическим способом; решать уравнения с 2 переменными способом подстановки и сложения; решать задачи «на работу», «на движение» и другие составлением систем уравнений.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      </w:r>
          </w:p>
        </w:tc>
      </w:tr>
      <w:tr w:rsidR="005F4509" w:rsidRPr="005F4509" w:rsidTr="00BB3050">
        <w:trPr>
          <w:trHeight w:val="31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Арифметическая и геометрическая прогрессии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Знать формулу n –</w:t>
            </w:r>
            <w:proofErr w:type="spellStart"/>
            <w:r w:rsidRPr="003E6ED5">
              <w:rPr>
                <w:rFonts w:ascii="Times New Roman" w:hAnsi="Times New Roman" w:cs="Times New Roman"/>
              </w:rPr>
              <w:t>го</w:t>
            </w:r>
            <w:proofErr w:type="spellEnd"/>
            <w:r w:rsidRPr="003E6ED5">
              <w:rPr>
                <w:rFonts w:ascii="Times New Roman" w:hAnsi="Times New Roman" w:cs="Times New Roman"/>
              </w:rPr>
              <w:t xml:space="preserve"> члена арифметической прогрессии, свойства членов арифметической прогрессии, способы задания арифметической прогрессии; какая последовательность  является геометрической, уметь выявлять, является ли последовательность геометрической, если да, то находить q.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Арифметическая и геометрическая прогрессии. Формулы n-го члена и суммы n первых членов прогре</w:t>
            </w:r>
            <w:r w:rsidRPr="003E6ED5">
              <w:rPr>
                <w:rFonts w:ascii="Times New Roman" w:hAnsi="Times New Roman" w:cs="Times New Roman"/>
                <w:i/>
              </w:rPr>
              <w:t>с</w:t>
            </w:r>
            <w:r w:rsidRPr="003E6ED5">
              <w:rPr>
                <w:rFonts w:ascii="Times New Roman" w:hAnsi="Times New Roman" w:cs="Times New Roman"/>
              </w:rPr>
              <w:t>сии.</w:t>
            </w:r>
          </w:p>
        </w:tc>
      </w:tr>
      <w:tr w:rsidR="005F4509" w:rsidRPr="005F4509" w:rsidTr="00BB3050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Элементы комбинаторики и теории вероятностей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Уметь понимать термины «член последовательности», «номер члена последовательности», «формула n –</w:t>
            </w:r>
            <w:proofErr w:type="spellStart"/>
            <w:r w:rsidRPr="003E6ED5">
              <w:rPr>
                <w:rFonts w:ascii="Times New Roman" w:hAnsi="Times New Roman" w:cs="Times New Roman"/>
              </w:rPr>
              <w:t>го</w:t>
            </w:r>
            <w:proofErr w:type="spellEnd"/>
            <w:r w:rsidRPr="003E6ED5">
              <w:rPr>
                <w:rFonts w:ascii="Times New Roman" w:hAnsi="Times New Roman" w:cs="Times New Roman"/>
              </w:rPr>
              <w:t xml:space="preserve"> члена арифметической прогрессии»; применять формулу суммы n –первых членов арифметической прогрессии при решении задач; вычислять любой член геометрической прогрессии по формуле, знать свойства членов геометрической прогрессии; применять формулу при решении стандартных задач; применять формулу S =   при решении практических задач; находить разность  арифметической прогрессии; находить сумму n первых членов арифметической прогрессии</w:t>
            </w:r>
            <w:proofErr w:type="gramStart"/>
            <w:r w:rsidRPr="003E6ED5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3E6ED5">
              <w:rPr>
                <w:rFonts w:ascii="Times New Roman" w:hAnsi="Times New Roman" w:cs="Times New Roman"/>
              </w:rPr>
              <w:t>находить; любой член геометрической прогрессии; находить сумму n первых членов геометрической прогрессии; решать задачи.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</w:p>
        </w:tc>
      </w:tr>
      <w:tr w:rsidR="005F4509" w:rsidRPr="005F4509" w:rsidTr="00BB3050">
        <w:trPr>
          <w:trHeight w:val="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  <w:r w:rsidRPr="003E6ED5">
              <w:rPr>
                <w:rFonts w:ascii="Times New Roman" w:hAnsi="Times New Roman" w:cs="Times New Roman"/>
              </w:rPr>
              <w:t>Знать все основные определения, понятия и формулы. Уметь использовать их на практике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F4509" w:rsidRPr="003E6ED5" w:rsidRDefault="005F4509" w:rsidP="00BB3050">
            <w:pPr>
              <w:rPr>
                <w:rFonts w:ascii="Times New Roman" w:hAnsi="Times New Roman" w:cs="Times New Roman"/>
              </w:rPr>
            </w:pPr>
          </w:p>
        </w:tc>
      </w:tr>
    </w:tbl>
    <w:p w:rsidR="00116972" w:rsidRDefault="00116972" w:rsidP="00775CD7">
      <w:pPr>
        <w:contextualSpacing/>
        <w:rPr>
          <w:sz w:val="16"/>
          <w:szCs w:val="16"/>
        </w:rPr>
      </w:pPr>
    </w:p>
    <w:p w:rsidR="00116972" w:rsidRDefault="00116972" w:rsidP="00775CD7">
      <w:pPr>
        <w:contextualSpacing/>
        <w:rPr>
          <w:sz w:val="16"/>
          <w:szCs w:val="16"/>
        </w:rPr>
      </w:pPr>
    </w:p>
    <w:p w:rsidR="00116972" w:rsidRDefault="00116972" w:rsidP="00775CD7">
      <w:pPr>
        <w:contextualSpacing/>
        <w:rPr>
          <w:sz w:val="16"/>
          <w:szCs w:val="16"/>
        </w:rPr>
      </w:pPr>
    </w:p>
    <w:p w:rsidR="00116972" w:rsidRDefault="00116972" w:rsidP="00775CD7">
      <w:pPr>
        <w:contextualSpacing/>
        <w:rPr>
          <w:sz w:val="16"/>
          <w:szCs w:val="16"/>
        </w:rPr>
      </w:pPr>
    </w:p>
    <w:p w:rsidR="00116972" w:rsidRDefault="00116972" w:rsidP="00775CD7">
      <w:pPr>
        <w:contextualSpacing/>
        <w:rPr>
          <w:sz w:val="16"/>
          <w:szCs w:val="16"/>
        </w:rPr>
      </w:pPr>
    </w:p>
    <w:p w:rsidR="00116972" w:rsidRDefault="00116972" w:rsidP="00775CD7">
      <w:pPr>
        <w:contextualSpacing/>
        <w:rPr>
          <w:sz w:val="16"/>
          <w:szCs w:val="16"/>
        </w:rPr>
      </w:pPr>
    </w:p>
    <w:p w:rsidR="00116972" w:rsidRDefault="00116972" w:rsidP="00775CD7">
      <w:pPr>
        <w:contextualSpacing/>
        <w:rPr>
          <w:sz w:val="16"/>
          <w:szCs w:val="16"/>
        </w:rPr>
      </w:pPr>
    </w:p>
    <w:p w:rsidR="00116972" w:rsidRDefault="00116972" w:rsidP="00775CD7">
      <w:pPr>
        <w:contextualSpacing/>
        <w:rPr>
          <w:sz w:val="16"/>
          <w:szCs w:val="16"/>
        </w:rPr>
      </w:pPr>
    </w:p>
    <w:p w:rsidR="00116972" w:rsidRDefault="00116972" w:rsidP="00775CD7">
      <w:pPr>
        <w:contextualSpacing/>
        <w:rPr>
          <w:sz w:val="16"/>
          <w:szCs w:val="16"/>
        </w:rPr>
      </w:pPr>
    </w:p>
    <w:p w:rsidR="00116972" w:rsidRDefault="00116972" w:rsidP="00775CD7">
      <w:pPr>
        <w:contextualSpacing/>
        <w:rPr>
          <w:sz w:val="16"/>
          <w:szCs w:val="16"/>
        </w:rPr>
      </w:pPr>
    </w:p>
    <w:p w:rsidR="00116972" w:rsidRDefault="00116972" w:rsidP="00775CD7">
      <w:pPr>
        <w:contextualSpacing/>
        <w:rPr>
          <w:sz w:val="16"/>
          <w:szCs w:val="16"/>
        </w:rPr>
      </w:pPr>
    </w:p>
    <w:p w:rsidR="00116972" w:rsidRDefault="00116972" w:rsidP="00775CD7">
      <w:pPr>
        <w:contextualSpacing/>
        <w:rPr>
          <w:sz w:val="16"/>
          <w:szCs w:val="16"/>
        </w:rPr>
      </w:pPr>
    </w:p>
    <w:p w:rsidR="00116972" w:rsidRPr="00080AE9" w:rsidRDefault="00116972" w:rsidP="00775CD7">
      <w:pPr>
        <w:contextualSpacing/>
        <w:rPr>
          <w:rFonts w:ascii="Times New Roman" w:hAnsi="Times New Roman" w:cs="Times New Roman"/>
        </w:rPr>
      </w:pPr>
    </w:p>
    <w:p w:rsidR="003E6ED5" w:rsidRPr="00F96379" w:rsidRDefault="003E6ED5" w:rsidP="00515EDF">
      <w:pPr>
        <w:keepNext/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515EDF" w:rsidRPr="00A90F42" w:rsidRDefault="00515EDF" w:rsidP="00515EDF">
      <w:pPr>
        <w:keepNext/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90F4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Личностные, </w:t>
      </w:r>
      <w:proofErr w:type="spellStart"/>
      <w:r w:rsidRPr="00A90F42">
        <w:rPr>
          <w:rFonts w:ascii="Times New Roman" w:hAnsi="Times New Roman" w:cs="Times New Roman"/>
          <w:b/>
          <w:bCs/>
          <w:kern w:val="28"/>
          <w:sz w:val="28"/>
          <w:szCs w:val="28"/>
        </w:rPr>
        <w:t>метапредметные</w:t>
      </w:r>
      <w:proofErr w:type="spellEnd"/>
      <w:r w:rsidRPr="00A90F4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и предметные</w:t>
      </w:r>
      <w:r w:rsidRPr="00A90F42">
        <w:rPr>
          <w:rFonts w:ascii="Times New Roman" w:hAnsi="Times New Roman" w:cs="Times New Roman"/>
          <w:b/>
          <w:bCs/>
          <w:kern w:val="28"/>
          <w:sz w:val="28"/>
          <w:szCs w:val="28"/>
        </w:rPr>
        <w:br/>
        <w:t>результаты освоения содержания курса</w:t>
      </w:r>
    </w:p>
    <w:p w:rsidR="00080AE9" w:rsidRDefault="00080AE9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разования.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  <w:t>Личностные: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i/>
          <w:iCs/>
          <w:kern w:val="28"/>
          <w:sz w:val="24"/>
          <w:szCs w:val="24"/>
        </w:rPr>
        <w:t>у учащихся будут сформированы: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1) ответственное отношение к учению;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2) готовность и спо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 xml:space="preserve">собность </w:t>
      </w:r>
      <w:proofErr w:type="gramStart"/>
      <w:r w:rsidRPr="00080AE9">
        <w:rPr>
          <w:rFonts w:ascii="Times New Roman" w:hAnsi="Times New Roman" w:cs="Times New Roman"/>
          <w:kern w:val="28"/>
          <w:sz w:val="24"/>
          <w:szCs w:val="24"/>
        </w:rPr>
        <w:t>обучающихся</w:t>
      </w:r>
      <w:proofErr w:type="gramEnd"/>
      <w:r w:rsidRPr="00080AE9">
        <w:rPr>
          <w:rFonts w:ascii="Times New Roman" w:hAnsi="Times New Roman" w:cs="Times New Roman"/>
          <w:kern w:val="28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80AE9">
        <w:rPr>
          <w:rFonts w:ascii="Times New Roman" w:hAnsi="Times New Roman" w:cs="Times New Roman"/>
          <w:kern w:val="28"/>
          <w:sz w:val="24"/>
          <w:szCs w:val="24"/>
        </w:rPr>
        <w:t>контрпримеры</w:t>
      </w:r>
      <w:proofErr w:type="spellEnd"/>
      <w:r w:rsidRPr="00080AE9"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4) начальные навыки адаптации в динамично изменяющемся мире;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spacing w:val="2"/>
          <w:kern w:val="28"/>
          <w:sz w:val="24"/>
          <w:szCs w:val="24"/>
        </w:rPr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080AE9">
        <w:rPr>
          <w:rFonts w:ascii="Times New Roman" w:hAnsi="Times New Roman" w:cs="Times New Roman"/>
          <w:spacing w:val="2"/>
          <w:kern w:val="28"/>
          <w:sz w:val="24"/>
          <w:szCs w:val="24"/>
        </w:rPr>
        <w:t>здоровьесберегающего</w:t>
      </w:r>
      <w:proofErr w:type="spellEnd"/>
      <w:r w:rsidRPr="00080AE9">
        <w:rPr>
          <w:rFonts w:ascii="Times New Roman" w:hAnsi="Times New Roman" w:cs="Times New Roman"/>
          <w:spacing w:val="2"/>
          <w:kern w:val="28"/>
          <w:sz w:val="24"/>
          <w:szCs w:val="24"/>
        </w:rPr>
        <w:t xml:space="preserve"> поведения;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6) формирование способности к эмоциональному вос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приятию математических объектов, задач, решений, рассуж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дений;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7) умение контролировать процесс и результат учебной ма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тематической деятельности;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i/>
          <w:iCs/>
          <w:kern w:val="28"/>
          <w:sz w:val="24"/>
          <w:szCs w:val="24"/>
        </w:rPr>
        <w:t xml:space="preserve">у учащихся могут быть </w:t>
      </w:r>
      <w:proofErr w:type="gramStart"/>
      <w:r w:rsidRPr="00080AE9">
        <w:rPr>
          <w:rFonts w:ascii="Times New Roman" w:hAnsi="Times New Roman" w:cs="Times New Roman"/>
          <w:i/>
          <w:iCs/>
          <w:kern w:val="28"/>
          <w:sz w:val="24"/>
          <w:szCs w:val="24"/>
        </w:rPr>
        <w:t>сформированы</w:t>
      </w:r>
      <w:proofErr w:type="gramEnd"/>
      <w:r w:rsidRPr="00080AE9">
        <w:rPr>
          <w:rFonts w:ascii="Times New Roman" w:hAnsi="Times New Roman" w:cs="Times New Roman"/>
          <w:i/>
          <w:iCs/>
          <w:kern w:val="28"/>
          <w:sz w:val="24"/>
          <w:szCs w:val="24"/>
        </w:rPr>
        <w:t>: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spacing w:val="-4"/>
          <w:kern w:val="28"/>
          <w:sz w:val="24"/>
          <w:szCs w:val="24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2) коммуникативная компетентность в об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щении и сотрудничестве со сверстниками в образовательной, учебно-исследовательской, творче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ской и других видах деятельности;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4) креативность мышления, инициативы, находчивости, активности при решении арифметических задач.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</w:pPr>
      <w:proofErr w:type="spellStart"/>
      <w:r w:rsidRPr="00080AE9"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  <w:t>Метапредметные</w:t>
      </w:r>
      <w:proofErr w:type="spellEnd"/>
      <w:r w:rsidRPr="00080AE9"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  <w:t>: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b/>
          <w:bCs/>
          <w:kern w:val="28"/>
          <w:sz w:val="24"/>
          <w:szCs w:val="24"/>
        </w:rPr>
        <w:t>регулятивные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i/>
          <w:iCs/>
          <w:kern w:val="28"/>
          <w:sz w:val="24"/>
          <w:szCs w:val="24"/>
        </w:rPr>
        <w:t>учащиеся научатся: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1) формулировать и удерживать учебную задачу;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2) выбирать действия в соответствии с поставленной задачей и условиями её реализации;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4) предвидеть уровень усвоения знаний, его временных характеристик;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5) составлять план и последовательность действий;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spacing w:val="-4"/>
          <w:kern w:val="28"/>
          <w:sz w:val="24"/>
          <w:szCs w:val="24"/>
        </w:rPr>
        <w:t>6) осуществлять контроль по образцу и вносить не</w:t>
      </w:r>
      <w:r w:rsidRPr="00080AE9">
        <w:rPr>
          <w:rFonts w:ascii="Times New Roman" w:hAnsi="Times New Roman" w:cs="Times New Roman"/>
          <w:spacing w:val="-4"/>
          <w:kern w:val="28"/>
          <w:sz w:val="24"/>
          <w:szCs w:val="24"/>
        </w:rPr>
        <w:softHyphen/>
        <w:t>обходимые коррективы;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i/>
          <w:iCs/>
          <w:kern w:val="28"/>
          <w:sz w:val="24"/>
          <w:szCs w:val="24"/>
        </w:rPr>
        <w:t>учащиеся получат возможность научиться: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1) определять последовательность промежуточных целей и соответствующих им действий с учётом конечного результата;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spacing w:val="4"/>
          <w:kern w:val="28"/>
          <w:sz w:val="24"/>
          <w:szCs w:val="24"/>
        </w:rPr>
        <w:t>2) предвидеть возможности получения конкретного результата при решении задач;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 xml:space="preserve">3) осуществлять констатирующий и прогнозирующий контроль по результату и по 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lastRenderedPageBreak/>
        <w:t>способу действия;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 xml:space="preserve">4) выделять и формулировать то, что усвоено и что нужно </w:t>
      </w:r>
      <w:proofErr w:type="gramStart"/>
      <w:r w:rsidRPr="00080AE9">
        <w:rPr>
          <w:rFonts w:ascii="Times New Roman" w:hAnsi="Times New Roman" w:cs="Times New Roman"/>
          <w:kern w:val="28"/>
          <w:sz w:val="24"/>
          <w:szCs w:val="24"/>
        </w:rPr>
        <w:t>усвоить</w:t>
      </w:r>
      <w:proofErr w:type="gramEnd"/>
      <w:r w:rsidRPr="00080AE9">
        <w:rPr>
          <w:rFonts w:ascii="Times New Roman" w:hAnsi="Times New Roman" w:cs="Times New Roman"/>
          <w:kern w:val="28"/>
          <w:sz w:val="24"/>
          <w:szCs w:val="24"/>
        </w:rPr>
        <w:t>, определять качество и уровень усвоения;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5) концентрировать волю для преодоления интеллектуальных затруднений и физических препятствий;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b/>
          <w:bCs/>
          <w:kern w:val="28"/>
          <w:sz w:val="24"/>
          <w:szCs w:val="24"/>
        </w:rPr>
        <w:t>познавательные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i/>
          <w:iCs/>
          <w:kern w:val="28"/>
          <w:sz w:val="24"/>
          <w:szCs w:val="24"/>
        </w:rPr>
        <w:t>учащиеся научатся: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1) самостоятельно выделять и формулировать познавательную цель;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2) использовать общие приёмы решения задач;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3) применять правила и пользоваться инструкциями и освоенными закономерностями;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4) осуществлять смысловое чтение;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6) самостоятельно ставить цели, выбирать и соз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давать алгоритмы для решения учебных математических про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блем;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7) понимать сущность алгоритмических предписаний и уметь действовать в соответствии с предложенным ал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горитмом;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spacing w:val="-2"/>
          <w:kern w:val="28"/>
          <w:sz w:val="24"/>
          <w:szCs w:val="24"/>
        </w:rPr>
        <w:t>8) понимать и использовать математические сред</w:t>
      </w:r>
      <w:r w:rsidRPr="00080AE9">
        <w:rPr>
          <w:rFonts w:ascii="Times New Roman" w:hAnsi="Times New Roman" w:cs="Times New Roman"/>
          <w:spacing w:val="-2"/>
          <w:kern w:val="28"/>
          <w:sz w:val="24"/>
          <w:szCs w:val="24"/>
        </w:rPr>
        <w:softHyphen/>
        <w:t>ства наглядности (рисунки, чертежи, схемы и др.) для иллю</w:t>
      </w:r>
      <w:r w:rsidRPr="00080AE9">
        <w:rPr>
          <w:rFonts w:ascii="Times New Roman" w:hAnsi="Times New Roman" w:cs="Times New Roman"/>
          <w:spacing w:val="-2"/>
          <w:kern w:val="28"/>
          <w:sz w:val="24"/>
          <w:szCs w:val="24"/>
        </w:rPr>
        <w:softHyphen/>
        <w:t>страции, интерпретации, аргументации;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9) находить в различных источниках информа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i/>
          <w:iCs/>
          <w:kern w:val="28"/>
          <w:sz w:val="24"/>
          <w:szCs w:val="24"/>
        </w:rPr>
        <w:t>учащиеся получат возможность научиться: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spacing w:val="-6"/>
          <w:kern w:val="28"/>
          <w:sz w:val="24"/>
          <w:szCs w:val="24"/>
        </w:rPr>
        <w:t xml:space="preserve">1) устанавливать причинно-следственные связи; строить </w:t>
      </w:r>
      <w:proofErr w:type="gramStart"/>
      <w:r w:rsidRPr="00080AE9">
        <w:rPr>
          <w:rFonts w:ascii="Times New Roman" w:hAnsi="Times New Roman" w:cs="Times New Roman"/>
          <w:spacing w:val="-6"/>
          <w:kern w:val="28"/>
          <w:sz w:val="24"/>
          <w:szCs w:val="24"/>
        </w:rPr>
        <w:t>логические рассуждения</w:t>
      </w:r>
      <w:proofErr w:type="gramEnd"/>
      <w:r w:rsidRPr="00080AE9">
        <w:rPr>
          <w:rFonts w:ascii="Times New Roman" w:hAnsi="Times New Roman" w:cs="Times New Roman"/>
          <w:spacing w:val="-6"/>
          <w:kern w:val="28"/>
          <w:sz w:val="24"/>
          <w:szCs w:val="24"/>
        </w:rPr>
        <w:t>, умозаключения (индуктив</w:t>
      </w:r>
      <w:r w:rsidRPr="00080AE9">
        <w:rPr>
          <w:rFonts w:ascii="Times New Roman" w:hAnsi="Times New Roman" w:cs="Times New Roman"/>
          <w:spacing w:val="-6"/>
          <w:kern w:val="28"/>
          <w:sz w:val="24"/>
          <w:szCs w:val="24"/>
        </w:rPr>
        <w:softHyphen/>
        <w:t>ные, дедуктивные и по аналогии) и выводы;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spacing w:val="-6"/>
          <w:kern w:val="28"/>
          <w:sz w:val="24"/>
          <w:szCs w:val="24"/>
        </w:rPr>
        <w:t xml:space="preserve">2) формировать </w:t>
      </w:r>
      <w:proofErr w:type="gramStart"/>
      <w:r w:rsidRPr="00080AE9">
        <w:rPr>
          <w:rFonts w:ascii="Times New Roman" w:hAnsi="Times New Roman" w:cs="Times New Roman"/>
          <w:spacing w:val="-6"/>
          <w:kern w:val="28"/>
          <w:sz w:val="24"/>
          <w:szCs w:val="24"/>
        </w:rPr>
        <w:t>учебную</w:t>
      </w:r>
      <w:proofErr w:type="gramEnd"/>
      <w:r w:rsidRPr="00080AE9">
        <w:rPr>
          <w:rFonts w:ascii="Times New Roman" w:hAnsi="Times New Roman" w:cs="Times New Roman"/>
          <w:spacing w:val="-6"/>
          <w:kern w:val="28"/>
          <w:sz w:val="24"/>
          <w:szCs w:val="24"/>
        </w:rPr>
        <w:t xml:space="preserve"> и </w:t>
      </w:r>
      <w:proofErr w:type="spellStart"/>
      <w:r w:rsidRPr="00080AE9">
        <w:rPr>
          <w:rFonts w:ascii="Times New Roman" w:hAnsi="Times New Roman" w:cs="Times New Roman"/>
          <w:spacing w:val="-6"/>
          <w:kern w:val="28"/>
          <w:sz w:val="24"/>
          <w:szCs w:val="24"/>
        </w:rPr>
        <w:t>общепользовательскую</w:t>
      </w:r>
      <w:proofErr w:type="spellEnd"/>
      <w:r w:rsidRPr="00080AE9">
        <w:rPr>
          <w:rFonts w:ascii="Times New Roman" w:hAnsi="Times New Roman" w:cs="Times New Roman"/>
          <w:spacing w:val="-6"/>
          <w:kern w:val="28"/>
          <w:sz w:val="24"/>
          <w:szCs w:val="24"/>
        </w:rPr>
        <w:t xml:space="preserve"> компе</w:t>
      </w:r>
      <w:r w:rsidRPr="00080AE9">
        <w:rPr>
          <w:rFonts w:ascii="Times New Roman" w:hAnsi="Times New Roman" w:cs="Times New Roman"/>
          <w:spacing w:val="-6"/>
          <w:kern w:val="28"/>
          <w:sz w:val="24"/>
          <w:szCs w:val="24"/>
        </w:rPr>
        <w:softHyphen/>
        <w:t>тентности в области использования информационно-комму</w:t>
      </w:r>
      <w:r w:rsidRPr="00080AE9">
        <w:rPr>
          <w:rFonts w:ascii="Times New Roman" w:hAnsi="Times New Roman" w:cs="Times New Roman"/>
          <w:spacing w:val="-6"/>
          <w:kern w:val="28"/>
          <w:sz w:val="24"/>
          <w:szCs w:val="24"/>
        </w:rPr>
        <w:softHyphen/>
        <w:t>никационных технологий (ИКТ-компетент</w:t>
      </w:r>
      <w:r w:rsidRPr="00080AE9">
        <w:rPr>
          <w:rFonts w:ascii="Times New Roman" w:hAnsi="Times New Roman" w:cs="Times New Roman"/>
          <w:spacing w:val="-6"/>
          <w:kern w:val="28"/>
          <w:sz w:val="24"/>
          <w:szCs w:val="24"/>
        </w:rPr>
        <w:softHyphen/>
        <w:t>ности);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spacing w:val="-2"/>
          <w:kern w:val="28"/>
          <w:sz w:val="24"/>
          <w:szCs w:val="24"/>
        </w:rPr>
        <w:t>3) видеть математическую задачу в других дисциплинах, в окружающей жизни;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4) выдвигать гипотезы при решении учебных задач и понимать необходимость их проверки;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5) планировать и осуществлять деятельность, направленную на решение задач исследовательского характера;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6) выбирать наиболее рациональные и эффективные способы решения задач;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spacing w:val="-4"/>
          <w:kern w:val="28"/>
          <w:sz w:val="24"/>
          <w:szCs w:val="24"/>
        </w:rPr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8) оценивать информацию (критическая оценка, оценка достоверности);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9) устанавливать причинно-следственные связи, выстраивать рассуждения, обобщения;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b/>
          <w:bCs/>
          <w:kern w:val="28"/>
          <w:sz w:val="24"/>
          <w:szCs w:val="24"/>
        </w:rPr>
        <w:t>коммуникативные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i/>
          <w:iCs/>
          <w:kern w:val="28"/>
          <w:sz w:val="24"/>
          <w:szCs w:val="24"/>
        </w:rPr>
        <w:t>учащиеся научатся: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1) организовывать учебное сотруд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ничество и совместную деятельность с учителем и сверстни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ками: определять цели, распределять функции и роли участ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ников;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2) взаимодействовать и находить общие способы работы; работать в группе: находить общее решение и разре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шать конфликты на основе согласования позиций и учёта ин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spacing w:val="-4"/>
          <w:kern w:val="28"/>
          <w:sz w:val="24"/>
          <w:szCs w:val="24"/>
        </w:rPr>
        <w:t>3) прогнозировать возникновение конфликтов при наличии разных точек зрения;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spacing w:val="-4"/>
          <w:kern w:val="28"/>
          <w:sz w:val="24"/>
          <w:szCs w:val="24"/>
        </w:rPr>
        <w:t>4) разрешать конфликты на основе учёта интересов и позиций всех участников;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5) координировать и принимать различные позиции во взаимодействии;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  <w:t>Предметные: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i/>
          <w:iCs/>
          <w:kern w:val="28"/>
          <w:sz w:val="24"/>
          <w:szCs w:val="24"/>
        </w:rPr>
        <w:t>учащиеся научатся: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1) работать с математическим текстом (структу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пользовать различные языки математики (словесный, симво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лический, графический), обосновывать суждения, проводить классификацию;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080AE9">
        <w:rPr>
          <w:rFonts w:ascii="Times New Roman" w:hAnsi="Times New Roman" w:cs="Times New Roman"/>
          <w:kern w:val="28"/>
          <w:sz w:val="24"/>
          <w:szCs w:val="24"/>
        </w:rPr>
        <w:t>2) владеть базовым понятийным аппаратом: иметь представление о числе, дроби, об основных гео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метрических объектах (точка, прямая, ломаная, угол, мно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гоугольник, многогранник, круг, окружность);</w:t>
      </w:r>
      <w:proofErr w:type="gramEnd"/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3) выполнять арифметические преобразования, применять их для решения учебных математических задач;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4) пользоваться изученными математическими формулами;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spacing w:val="-2"/>
          <w:kern w:val="28"/>
          <w:sz w:val="24"/>
          <w:szCs w:val="24"/>
        </w:rPr>
        <w:t>5) самостоятельно приобретать и применять знания в различных ситуациях для решения не</w:t>
      </w:r>
      <w:r w:rsidRPr="00080AE9">
        <w:rPr>
          <w:rFonts w:ascii="Times New Roman" w:hAnsi="Times New Roman" w:cs="Times New Roman"/>
          <w:spacing w:val="-2"/>
          <w:kern w:val="28"/>
          <w:sz w:val="24"/>
          <w:szCs w:val="24"/>
        </w:rPr>
        <w:softHyphen/>
        <w:t>сложных практических задач, в том числе с использованием при необходимости справочных мате</w:t>
      </w:r>
      <w:r w:rsidRPr="00080AE9">
        <w:rPr>
          <w:rFonts w:ascii="Times New Roman" w:hAnsi="Times New Roman" w:cs="Times New Roman"/>
          <w:spacing w:val="-2"/>
          <w:kern w:val="28"/>
          <w:sz w:val="24"/>
          <w:szCs w:val="24"/>
        </w:rPr>
        <w:softHyphen/>
        <w:t>риалов, калькулятора и компьютера;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6) пользоваться предметным указателем энциклопедий и справочников для нахождения ин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формации;</w:t>
      </w:r>
    </w:p>
    <w:p w:rsidR="003E6ED5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7) знать основные способы представления и анализа ста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тистических данных; уметь решать задачи с помощью пере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бора возможных вариантов;</w:t>
      </w:r>
    </w:p>
    <w:p w:rsidR="003E6ED5" w:rsidRDefault="003E6ED5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i/>
          <w:iCs/>
          <w:kern w:val="28"/>
          <w:sz w:val="24"/>
          <w:szCs w:val="24"/>
        </w:rPr>
        <w:t>учащиеся получат возможность научиться: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1) выполнять арифметические преобразования выражений, применять их для решения учебных математических задач и задач, возникающих в смежных учеб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>ных предметах;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80AE9">
        <w:rPr>
          <w:rFonts w:ascii="Times New Roman" w:hAnsi="Times New Roman" w:cs="Times New Roman"/>
          <w:kern w:val="28"/>
          <w:sz w:val="24"/>
          <w:szCs w:val="24"/>
        </w:rPr>
        <w:t>2) применять изученные понятия, результаты и ме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softHyphen/>
        <w:t xml:space="preserve">тоды при решении задач из различных разделов курса, в том числе задач, не сводящихся к непосредственному применению известных </w:t>
      </w:r>
      <w:r w:rsidR="003E6ED5">
        <w:rPr>
          <w:rFonts w:ascii="Times New Roman" w:hAnsi="Times New Roman" w:cs="Times New Roman"/>
          <w:kern w:val="28"/>
          <w:sz w:val="24"/>
          <w:szCs w:val="24"/>
        </w:rPr>
        <w:t>а</w:t>
      </w:r>
      <w:r w:rsidRPr="00080AE9">
        <w:rPr>
          <w:rFonts w:ascii="Times New Roman" w:hAnsi="Times New Roman" w:cs="Times New Roman"/>
          <w:kern w:val="28"/>
          <w:sz w:val="24"/>
          <w:szCs w:val="24"/>
        </w:rPr>
        <w:t>лгоритмов.</w:t>
      </w:r>
    </w:p>
    <w:p w:rsidR="00515EDF" w:rsidRPr="00080AE9" w:rsidRDefault="00515EDF" w:rsidP="00080A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15EDF" w:rsidRPr="00080AE9" w:rsidRDefault="00515EDF" w:rsidP="00515E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:rsidR="00AE131E" w:rsidRPr="00080AE9" w:rsidRDefault="00AE131E" w:rsidP="00515EDF">
      <w:pPr>
        <w:pStyle w:val="a5"/>
        <w:spacing w:before="0" w:after="0" w:line="360" w:lineRule="auto"/>
        <w:ind w:firstLine="708"/>
        <w:jc w:val="center"/>
        <w:rPr>
          <w:b/>
          <w:sz w:val="22"/>
          <w:szCs w:val="22"/>
        </w:rPr>
      </w:pPr>
    </w:p>
    <w:p w:rsidR="00AE131E" w:rsidRPr="00080AE9" w:rsidRDefault="00AE131E" w:rsidP="00515EDF">
      <w:pPr>
        <w:pStyle w:val="a5"/>
        <w:spacing w:before="0" w:after="0" w:line="360" w:lineRule="auto"/>
        <w:ind w:firstLine="708"/>
        <w:jc w:val="center"/>
        <w:rPr>
          <w:b/>
          <w:sz w:val="22"/>
          <w:szCs w:val="22"/>
        </w:rPr>
      </w:pPr>
    </w:p>
    <w:p w:rsidR="00AE131E" w:rsidRPr="00080AE9" w:rsidRDefault="00AE131E" w:rsidP="00515EDF">
      <w:pPr>
        <w:pStyle w:val="a5"/>
        <w:spacing w:before="0" w:after="0" w:line="360" w:lineRule="auto"/>
        <w:ind w:firstLine="708"/>
        <w:jc w:val="center"/>
        <w:rPr>
          <w:b/>
          <w:sz w:val="22"/>
          <w:szCs w:val="22"/>
        </w:rPr>
      </w:pPr>
    </w:p>
    <w:p w:rsidR="00AE131E" w:rsidRPr="00080AE9" w:rsidRDefault="00AE131E" w:rsidP="00515EDF">
      <w:pPr>
        <w:pStyle w:val="a5"/>
        <w:spacing w:before="0" w:after="0" w:line="360" w:lineRule="auto"/>
        <w:ind w:firstLine="708"/>
        <w:jc w:val="center"/>
        <w:rPr>
          <w:b/>
          <w:sz w:val="22"/>
          <w:szCs w:val="22"/>
        </w:rPr>
      </w:pPr>
    </w:p>
    <w:p w:rsidR="00AE131E" w:rsidRPr="00080AE9" w:rsidRDefault="00AE131E" w:rsidP="00515EDF">
      <w:pPr>
        <w:pStyle w:val="a5"/>
        <w:spacing w:before="0" w:after="0" w:line="360" w:lineRule="auto"/>
        <w:ind w:firstLine="708"/>
        <w:jc w:val="center"/>
        <w:rPr>
          <w:b/>
          <w:sz w:val="22"/>
          <w:szCs w:val="22"/>
        </w:rPr>
      </w:pPr>
    </w:p>
    <w:p w:rsidR="00AE131E" w:rsidRPr="00080AE9" w:rsidRDefault="00AE131E" w:rsidP="00515EDF">
      <w:pPr>
        <w:pStyle w:val="a5"/>
        <w:spacing w:before="0" w:after="0" w:line="360" w:lineRule="auto"/>
        <w:ind w:firstLine="708"/>
        <w:jc w:val="center"/>
        <w:rPr>
          <w:b/>
          <w:sz w:val="22"/>
          <w:szCs w:val="22"/>
        </w:rPr>
      </w:pPr>
    </w:p>
    <w:p w:rsidR="00AE131E" w:rsidRPr="00080AE9" w:rsidRDefault="00AE131E" w:rsidP="00515EDF">
      <w:pPr>
        <w:pStyle w:val="a5"/>
        <w:spacing w:before="0" w:after="0" w:line="360" w:lineRule="auto"/>
        <w:ind w:firstLine="708"/>
        <w:jc w:val="center"/>
        <w:rPr>
          <w:b/>
          <w:sz w:val="22"/>
          <w:szCs w:val="22"/>
        </w:rPr>
      </w:pPr>
    </w:p>
    <w:p w:rsidR="00AE131E" w:rsidRPr="00080AE9" w:rsidRDefault="00AE131E" w:rsidP="00515EDF">
      <w:pPr>
        <w:pStyle w:val="a5"/>
        <w:spacing w:before="0" w:after="0" w:line="360" w:lineRule="auto"/>
        <w:ind w:firstLine="708"/>
        <w:jc w:val="center"/>
        <w:rPr>
          <w:b/>
          <w:sz w:val="22"/>
          <w:szCs w:val="22"/>
        </w:rPr>
      </w:pPr>
    </w:p>
    <w:p w:rsidR="00AE131E" w:rsidRPr="00080AE9" w:rsidRDefault="00AE131E" w:rsidP="00515EDF">
      <w:pPr>
        <w:pStyle w:val="a5"/>
        <w:spacing w:before="0" w:after="0" w:line="360" w:lineRule="auto"/>
        <w:ind w:firstLine="708"/>
        <w:jc w:val="center"/>
        <w:rPr>
          <w:b/>
          <w:sz w:val="22"/>
          <w:szCs w:val="22"/>
        </w:rPr>
      </w:pPr>
    </w:p>
    <w:p w:rsidR="00AE131E" w:rsidRPr="00080AE9" w:rsidRDefault="00AE131E" w:rsidP="00515EDF">
      <w:pPr>
        <w:pStyle w:val="a5"/>
        <w:spacing w:before="0" w:after="0" w:line="360" w:lineRule="auto"/>
        <w:ind w:firstLine="708"/>
        <w:jc w:val="center"/>
        <w:rPr>
          <w:b/>
          <w:sz w:val="22"/>
          <w:szCs w:val="22"/>
        </w:rPr>
      </w:pPr>
    </w:p>
    <w:p w:rsidR="00AE131E" w:rsidRPr="00080AE9" w:rsidRDefault="00AE131E" w:rsidP="00515EDF">
      <w:pPr>
        <w:pStyle w:val="a5"/>
        <w:spacing w:before="0" w:after="0" w:line="360" w:lineRule="auto"/>
        <w:ind w:firstLine="708"/>
        <w:jc w:val="center"/>
        <w:rPr>
          <w:b/>
          <w:sz w:val="22"/>
          <w:szCs w:val="22"/>
        </w:rPr>
      </w:pPr>
    </w:p>
    <w:p w:rsidR="00AE131E" w:rsidRPr="00080AE9" w:rsidRDefault="00AE131E" w:rsidP="00515EDF">
      <w:pPr>
        <w:pStyle w:val="a5"/>
        <w:spacing w:before="0" w:after="0" w:line="360" w:lineRule="auto"/>
        <w:ind w:firstLine="708"/>
        <w:jc w:val="center"/>
        <w:rPr>
          <w:b/>
          <w:sz w:val="22"/>
          <w:szCs w:val="22"/>
        </w:rPr>
      </w:pPr>
    </w:p>
    <w:p w:rsidR="00AE131E" w:rsidRPr="00080AE9" w:rsidRDefault="00AE131E" w:rsidP="00515EDF">
      <w:pPr>
        <w:pStyle w:val="a5"/>
        <w:spacing w:before="0" w:after="0" w:line="360" w:lineRule="auto"/>
        <w:ind w:firstLine="708"/>
        <w:jc w:val="center"/>
        <w:rPr>
          <w:b/>
          <w:sz w:val="22"/>
          <w:szCs w:val="22"/>
        </w:rPr>
      </w:pPr>
    </w:p>
    <w:p w:rsidR="00AE131E" w:rsidRPr="00080AE9" w:rsidRDefault="00AE131E" w:rsidP="00515EDF">
      <w:pPr>
        <w:pStyle w:val="a5"/>
        <w:spacing w:before="0" w:after="0" w:line="360" w:lineRule="auto"/>
        <w:ind w:firstLine="708"/>
        <w:jc w:val="center"/>
        <w:rPr>
          <w:b/>
          <w:sz w:val="22"/>
          <w:szCs w:val="22"/>
        </w:rPr>
      </w:pPr>
    </w:p>
    <w:p w:rsidR="00AE131E" w:rsidRPr="00080AE9" w:rsidRDefault="00AE131E" w:rsidP="00515EDF">
      <w:pPr>
        <w:pStyle w:val="a5"/>
        <w:spacing w:before="0" w:after="0" w:line="360" w:lineRule="auto"/>
        <w:ind w:firstLine="708"/>
        <w:jc w:val="center"/>
        <w:rPr>
          <w:b/>
          <w:sz w:val="22"/>
          <w:szCs w:val="22"/>
        </w:rPr>
      </w:pPr>
    </w:p>
    <w:p w:rsidR="00AE131E" w:rsidRPr="00080AE9" w:rsidRDefault="00AE131E" w:rsidP="00515EDF">
      <w:pPr>
        <w:pStyle w:val="a5"/>
        <w:spacing w:before="0" w:after="0" w:line="360" w:lineRule="auto"/>
        <w:ind w:firstLine="708"/>
        <w:jc w:val="center"/>
        <w:rPr>
          <w:b/>
          <w:sz w:val="22"/>
          <w:szCs w:val="22"/>
        </w:rPr>
      </w:pPr>
    </w:p>
    <w:p w:rsidR="00515EDF" w:rsidRPr="00A90F42" w:rsidRDefault="00515EDF" w:rsidP="00515EDF">
      <w:pPr>
        <w:pStyle w:val="a5"/>
        <w:spacing w:before="0" w:after="0" w:line="360" w:lineRule="auto"/>
        <w:ind w:firstLine="708"/>
        <w:jc w:val="center"/>
        <w:rPr>
          <w:b/>
          <w:sz w:val="28"/>
          <w:szCs w:val="28"/>
        </w:rPr>
      </w:pPr>
      <w:r w:rsidRPr="00A90F42">
        <w:rPr>
          <w:b/>
          <w:sz w:val="28"/>
          <w:szCs w:val="28"/>
        </w:rPr>
        <w:lastRenderedPageBreak/>
        <w:t>Литература:</w:t>
      </w:r>
    </w:p>
    <w:p w:rsidR="00515EDF" w:rsidRPr="00080AE9" w:rsidRDefault="00515EDF" w:rsidP="00515EDF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080AE9">
        <w:rPr>
          <w:rFonts w:ascii="Times New Roman" w:hAnsi="Times New Roman" w:cs="Times New Roman"/>
          <w:sz w:val="24"/>
        </w:rPr>
        <w:t>Артюнян</w:t>
      </w:r>
      <w:proofErr w:type="spellEnd"/>
      <w:r w:rsidRPr="00080AE9">
        <w:rPr>
          <w:rFonts w:ascii="Times New Roman" w:hAnsi="Times New Roman" w:cs="Times New Roman"/>
          <w:sz w:val="24"/>
        </w:rPr>
        <w:t xml:space="preserve"> Е. Б., Волович М. Б., Глазков Ю. А., </w:t>
      </w:r>
      <w:proofErr w:type="spellStart"/>
      <w:r w:rsidRPr="00080AE9">
        <w:rPr>
          <w:rFonts w:ascii="Times New Roman" w:hAnsi="Times New Roman" w:cs="Times New Roman"/>
          <w:sz w:val="24"/>
        </w:rPr>
        <w:t>Левитас</w:t>
      </w:r>
      <w:proofErr w:type="spellEnd"/>
      <w:r w:rsidRPr="00080AE9">
        <w:rPr>
          <w:rFonts w:ascii="Times New Roman" w:hAnsi="Times New Roman" w:cs="Times New Roman"/>
          <w:sz w:val="24"/>
        </w:rPr>
        <w:t xml:space="preserve"> Г. Г. Математические диктанты для 5-9 классов. – М.: Просвещение, 2013. </w:t>
      </w:r>
    </w:p>
    <w:p w:rsidR="00515EDF" w:rsidRPr="00080AE9" w:rsidRDefault="00515EDF" w:rsidP="00515EDF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hAnsi="Times New Roman" w:cs="Times New Roman"/>
          <w:sz w:val="24"/>
        </w:rPr>
      </w:pPr>
      <w:r w:rsidRPr="00080AE9">
        <w:rPr>
          <w:rFonts w:ascii="Times New Roman" w:hAnsi="Times New Roman" w:cs="Times New Roman"/>
          <w:sz w:val="24"/>
        </w:rPr>
        <w:t xml:space="preserve">Буланова Л. М., </w:t>
      </w:r>
      <w:proofErr w:type="spellStart"/>
      <w:r w:rsidRPr="00080AE9">
        <w:rPr>
          <w:rFonts w:ascii="Times New Roman" w:hAnsi="Times New Roman" w:cs="Times New Roman"/>
          <w:sz w:val="24"/>
        </w:rPr>
        <w:t>Дудницын</w:t>
      </w:r>
      <w:proofErr w:type="spellEnd"/>
      <w:r w:rsidRPr="00080AE9">
        <w:rPr>
          <w:rFonts w:ascii="Times New Roman" w:hAnsi="Times New Roman" w:cs="Times New Roman"/>
          <w:sz w:val="24"/>
        </w:rPr>
        <w:t xml:space="preserve"> Ю. П. Проверочные задания по математике для учащихся 5-9 и 10 классов. – М.: Просвещение, 2014.</w:t>
      </w:r>
    </w:p>
    <w:p w:rsidR="00515EDF" w:rsidRPr="00080AE9" w:rsidRDefault="00515EDF" w:rsidP="00515EDF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080AE9">
        <w:rPr>
          <w:rFonts w:ascii="Times New Roman" w:hAnsi="Times New Roman" w:cs="Times New Roman"/>
          <w:sz w:val="24"/>
        </w:rPr>
        <w:t>Жохов</w:t>
      </w:r>
      <w:proofErr w:type="gramEnd"/>
      <w:r w:rsidRPr="00080AE9">
        <w:rPr>
          <w:rFonts w:ascii="Times New Roman" w:hAnsi="Times New Roman" w:cs="Times New Roman"/>
          <w:sz w:val="24"/>
        </w:rPr>
        <w:t xml:space="preserve"> В. И., Макарычев Ю. Н., </w:t>
      </w:r>
      <w:proofErr w:type="spellStart"/>
      <w:r w:rsidRPr="00080AE9">
        <w:rPr>
          <w:rFonts w:ascii="Times New Roman" w:hAnsi="Times New Roman" w:cs="Times New Roman"/>
          <w:sz w:val="24"/>
        </w:rPr>
        <w:t>Миндюк</w:t>
      </w:r>
      <w:proofErr w:type="spellEnd"/>
      <w:r w:rsidRPr="00080AE9">
        <w:rPr>
          <w:rFonts w:ascii="Times New Roman" w:hAnsi="Times New Roman" w:cs="Times New Roman"/>
          <w:sz w:val="24"/>
        </w:rPr>
        <w:t xml:space="preserve"> Н. Г.</w:t>
      </w:r>
      <w:r w:rsidRPr="00080AE9">
        <w:rPr>
          <w:rFonts w:ascii="Times New Roman" w:hAnsi="Times New Roman" w:cs="Times New Roman"/>
          <w:iCs/>
          <w:sz w:val="24"/>
        </w:rPr>
        <w:t xml:space="preserve"> Д</w:t>
      </w:r>
      <w:r w:rsidRPr="00080AE9">
        <w:rPr>
          <w:rFonts w:ascii="Times New Roman" w:hAnsi="Times New Roman" w:cs="Times New Roman"/>
          <w:sz w:val="24"/>
        </w:rPr>
        <w:t xml:space="preserve">идактические материалы по алгебре, 9 класс. – М.: Просвещение, 2015. </w:t>
      </w:r>
    </w:p>
    <w:p w:rsidR="00515EDF" w:rsidRPr="00080AE9" w:rsidRDefault="00515EDF" w:rsidP="00515EDF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080AE9">
        <w:rPr>
          <w:rFonts w:ascii="Times New Roman" w:hAnsi="Times New Roman" w:cs="Times New Roman"/>
          <w:sz w:val="24"/>
        </w:rPr>
        <w:t>Звавис</w:t>
      </w:r>
      <w:proofErr w:type="spellEnd"/>
      <w:r w:rsidRPr="00080AE9">
        <w:rPr>
          <w:rFonts w:ascii="Times New Roman" w:hAnsi="Times New Roman" w:cs="Times New Roman"/>
          <w:sz w:val="24"/>
        </w:rPr>
        <w:t xml:space="preserve"> А. И., </w:t>
      </w:r>
      <w:proofErr w:type="spellStart"/>
      <w:r w:rsidRPr="00080AE9">
        <w:rPr>
          <w:rFonts w:ascii="Times New Roman" w:hAnsi="Times New Roman" w:cs="Times New Roman"/>
          <w:sz w:val="24"/>
        </w:rPr>
        <w:t>Шляпочкин</w:t>
      </w:r>
      <w:proofErr w:type="spellEnd"/>
      <w:r w:rsidRPr="00080AE9">
        <w:rPr>
          <w:rFonts w:ascii="Times New Roman" w:hAnsi="Times New Roman" w:cs="Times New Roman"/>
          <w:sz w:val="24"/>
        </w:rPr>
        <w:t xml:space="preserve"> Л. Я. Контрольные и проверочные по алгебре 7-9 классы. М.: Просвещение, 2003. </w:t>
      </w:r>
    </w:p>
    <w:p w:rsidR="00515EDF" w:rsidRPr="00080AE9" w:rsidRDefault="00515EDF" w:rsidP="00515EDF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hAnsi="Times New Roman" w:cs="Times New Roman"/>
          <w:sz w:val="24"/>
        </w:rPr>
      </w:pPr>
      <w:r w:rsidRPr="00080AE9">
        <w:rPr>
          <w:rFonts w:ascii="Times New Roman" w:hAnsi="Times New Roman" w:cs="Times New Roman"/>
          <w:sz w:val="24"/>
        </w:rPr>
        <w:t xml:space="preserve">Колягин Ю. М., Сидоров Ю. В. Изучение алгебры в 7-9 классах. </w:t>
      </w:r>
      <w:proofErr w:type="gramStart"/>
      <w:r w:rsidRPr="00080AE9">
        <w:rPr>
          <w:rFonts w:ascii="Times New Roman" w:hAnsi="Times New Roman" w:cs="Times New Roman"/>
          <w:sz w:val="24"/>
        </w:rPr>
        <w:t>–М</w:t>
      </w:r>
      <w:proofErr w:type="gramEnd"/>
      <w:r w:rsidRPr="00080AE9">
        <w:rPr>
          <w:rFonts w:ascii="Times New Roman" w:hAnsi="Times New Roman" w:cs="Times New Roman"/>
          <w:sz w:val="24"/>
        </w:rPr>
        <w:t xml:space="preserve">.: Просвещение, 2012. </w:t>
      </w:r>
    </w:p>
    <w:p w:rsidR="00515EDF" w:rsidRPr="00080AE9" w:rsidRDefault="00515EDF" w:rsidP="00515EDF">
      <w:pPr>
        <w:pStyle w:val="a5"/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before="0" w:after="0" w:line="360" w:lineRule="auto"/>
        <w:ind w:left="180" w:firstLine="540"/>
        <w:jc w:val="both"/>
        <w:rPr>
          <w:szCs w:val="22"/>
        </w:rPr>
      </w:pPr>
      <w:r w:rsidRPr="00080AE9">
        <w:rPr>
          <w:szCs w:val="22"/>
        </w:rPr>
        <w:t xml:space="preserve">Макарычев Ю. Н., </w:t>
      </w:r>
      <w:proofErr w:type="spellStart"/>
      <w:r w:rsidRPr="00080AE9">
        <w:rPr>
          <w:szCs w:val="22"/>
        </w:rPr>
        <w:t>Миндюк</w:t>
      </w:r>
      <w:proofErr w:type="spellEnd"/>
      <w:r w:rsidRPr="00080AE9">
        <w:rPr>
          <w:szCs w:val="22"/>
        </w:rPr>
        <w:t xml:space="preserve"> Н. Г., </w:t>
      </w:r>
      <w:proofErr w:type="spellStart"/>
      <w:r w:rsidRPr="00080AE9">
        <w:rPr>
          <w:szCs w:val="22"/>
        </w:rPr>
        <w:t>Нешков</w:t>
      </w:r>
      <w:proofErr w:type="spellEnd"/>
      <w:r w:rsidRPr="00080AE9">
        <w:rPr>
          <w:szCs w:val="22"/>
        </w:rPr>
        <w:t xml:space="preserve"> К. И., Суворова С. Б. Алгебра 9. – М.: Просвещение, 2013. </w:t>
      </w:r>
    </w:p>
    <w:p w:rsidR="00515EDF" w:rsidRPr="00080AE9" w:rsidRDefault="00515EDF" w:rsidP="00515EDF">
      <w:pPr>
        <w:pStyle w:val="a5"/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before="0" w:after="0" w:line="360" w:lineRule="auto"/>
        <w:ind w:left="180" w:firstLine="540"/>
        <w:jc w:val="both"/>
        <w:rPr>
          <w:szCs w:val="22"/>
        </w:rPr>
      </w:pPr>
      <w:r w:rsidRPr="00080AE9">
        <w:rPr>
          <w:szCs w:val="22"/>
        </w:rPr>
        <w:t xml:space="preserve">Программы для общеобразовательных школ. Математика 5-11 </w:t>
      </w:r>
      <w:proofErr w:type="spellStart"/>
      <w:r w:rsidRPr="00080AE9">
        <w:rPr>
          <w:szCs w:val="22"/>
        </w:rPr>
        <w:t>кл</w:t>
      </w:r>
      <w:proofErr w:type="spellEnd"/>
      <w:r w:rsidRPr="00080AE9">
        <w:rPr>
          <w:szCs w:val="22"/>
        </w:rPr>
        <w:t xml:space="preserve">/Составитель </w:t>
      </w:r>
      <w:proofErr w:type="spellStart"/>
      <w:r w:rsidRPr="00080AE9">
        <w:rPr>
          <w:szCs w:val="22"/>
        </w:rPr>
        <w:t>Г.м</w:t>
      </w:r>
      <w:proofErr w:type="gramStart"/>
      <w:r w:rsidRPr="00080AE9">
        <w:rPr>
          <w:szCs w:val="22"/>
        </w:rPr>
        <w:t>.К</w:t>
      </w:r>
      <w:proofErr w:type="gramEnd"/>
      <w:r w:rsidRPr="00080AE9">
        <w:rPr>
          <w:szCs w:val="22"/>
        </w:rPr>
        <w:t>узнецова</w:t>
      </w:r>
      <w:proofErr w:type="spellEnd"/>
      <w:r w:rsidRPr="00080AE9">
        <w:rPr>
          <w:szCs w:val="22"/>
        </w:rPr>
        <w:t xml:space="preserve">, Н.Г. </w:t>
      </w:r>
      <w:proofErr w:type="spellStart"/>
      <w:r w:rsidRPr="00080AE9">
        <w:rPr>
          <w:szCs w:val="22"/>
        </w:rPr>
        <w:t>миндюк</w:t>
      </w:r>
      <w:proofErr w:type="spellEnd"/>
      <w:r w:rsidRPr="00080AE9">
        <w:rPr>
          <w:szCs w:val="22"/>
        </w:rPr>
        <w:t>.-</w:t>
      </w:r>
      <w:proofErr w:type="spellStart"/>
      <w:r w:rsidRPr="00080AE9">
        <w:rPr>
          <w:szCs w:val="22"/>
        </w:rPr>
        <w:t>М.:Дрофа</w:t>
      </w:r>
      <w:proofErr w:type="spellEnd"/>
      <w:r w:rsidRPr="00080AE9">
        <w:rPr>
          <w:szCs w:val="22"/>
        </w:rPr>
        <w:t>. 2013.</w:t>
      </w:r>
    </w:p>
    <w:p w:rsidR="00515EDF" w:rsidRPr="00080AE9" w:rsidRDefault="00515EDF" w:rsidP="00515EDF">
      <w:pPr>
        <w:pStyle w:val="a5"/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before="0" w:after="0" w:line="360" w:lineRule="auto"/>
        <w:ind w:left="180" w:firstLine="540"/>
        <w:jc w:val="both"/>
        <w:rPr>
          <w:szCs w:val="22"/>
        </w:rPr>
      </w:pPr>
      <w:r w:rsidRPr="00080AE9">
        <w:rPr>
          <w:szCs w:val="22"/>
        </w:rPr>
        <w:t xml:space="preserve">Тематический план по математике: 5-9 </w:t>
      </w:r>
      <w:proofErr w:type="spellStart"/>
      <w:r w:rsidRPr="00080AE9">
        <w:rPr>
          <w:szCs w:val="22"/>
        </w:rPr>
        <w:t>кл</w:t>
      </w:r>
      <w:proofErr w:type="spellEnd"/>
      <w:r w:rsidRPr="00080AE9">
        <w:rPr>
          <w:szCs w:val="22"/>
        </w:rPr>
        <w:t xml:space="preserve">./ Составитель Т.А. </w:t>
      </w:r>
      <w:proofErr w:type="spellStart"/>
      <w:r w:rsidRPr="00080AE9">
        <w:rPr>
          <w:szCs w:val="22"/>
        </w:rPr>
        <w:t>Бурмистрова</w:t>
      </w:r>
      <w:proofErr w:type="spellEnd"/>
      <w:r w:rsidRPr="00080AE9">
        <w:rPr>
          <w:szCs w:val="22"/>
        </w:rPr>
        <w:t>.-</w:t>
      </w:r>
      <w:proofErr w:type="spellStart"/>
      <w:r w:rsidRPr="00080AE9">
        <w:rPr>
          <w:szCs w:val="22"/>
        </w:rPr>
        <w:t>М.:Просвещение</w:t>
      </w:r>
      <w:proofErr w:type="spellEnd"/>
      <w:r w:rsidRPr="00080AE9">
        <w:rPr>
          <w:szCs w:val="22"/>
        </w:rPr>
        <w:t>, 2013.</w:t>
      </w:r>
    </w:p>
    <w:p w:rsidR="00515EDF" w:rsidRPr="00080AE9" w:rsidRDefault="00515EDF" w:rsidP="00515EDF">
      <w:pPr>
        <w:pStyle w:val="a6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</w:rPr>
      </w:pPr>
      <w:r w:rsidRPr="00080AE9">
        <w:rPr>
          <w:rFonts w:ascii="Times New Roman" w:eastAsia="Times New Roman" w:hAnsi="Times New Roman" w:cs="Times New Roman"/>
          <w:kern w:val="28"/>
          <w:sz w:val="24"/>
        </w:rPr>
        <w:t>Примерные программы по учебным предметам. Математика. 5-9 классы</w:t>
      </w:r>
      <w:r w:rsidRPr="00080AE9">
        <w:rPr>
          <w:rFonts w:ascii="Times New Roman" w:eastAsia="Times New Roman" w:hAnsi="Times New Roman" w:cs="Times New Roman"/>
          <w:kern w:val="28"/>
          <w:sz w:val="24"/>
          <w:lang w:val="en-US"/>
        </w:rPr>
        <w:t> </w:t>
      </w:r>
      <w:r w:rsidRPr="00080AE9">
        <w:rPr>
          <w:rFonts w:ascii="Times New Roman" w:eastAsia="Times New Roman" w:hAnsi="Times New Roman" w:cs="Times New Roman"/>
          <w:kern w:val="28"/>
          <w:sz w:val="24"/>
        </w:rPr>
        <w:t xml:space="preserve">[Текст]. — 3-е изд., </w:t>
      </w:r>
      <w:proofErr w:type="spellStart"/>
      <w:r w:rsidRPr="00080AE9">
        <w:rPr>
          <w:rFonts w:ascii="Times New Roman" w:eastAsia="Times New Roman" w:hAnsi="Times New Roman" w:cs="Times New Roman"/>
          <w:kern w:val="28"/>
          <w:sz w:val="24"/>
        </w:rPr>
        <w:t>перераб</w:t>
      </w:r>
      <w:proofErr w:type="spellEnd"/>
      <w:r w:rsidRPr="00080AE9">
        <w:rPr>
          <w:rFonts w:ascii="Times New Roman" w:eastAsia="Times New Roman" w:hAnsi="Times New Roman" w:cs="Times New Roman"/>
          <w:kern w:val="28"/>
          <w:sz w:val="24"/>
        </w:rPr>
        <w:t>. — М.: Просвещение, 2013. — 64с. — (Стандарты второго поколения).</w:t>
      </w:r>
    </w:p>
    <w:p w:rsidR="00515EDF" w:rsidRPr="00080AE9" w:rsidRDefault="00515EDF" w:rsidP="00515EDF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kern w:val="28"/>
          <w:sz w:val="24"/>
        </w:rPr>
      </w:pPr>
    </w:p>
    <w:p w:rsidR="00515EDF" w:rsidRPr="00080AE9" w:rsidRDefault="00515EDF" w:rsidP="00515ED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</w:rPr>
      </w:pPr>
      <w:r w:rsidRPr="00080AE9">
        <w:rPr>
          <w:rFonts w:ascii="Times New Roman" w:hAnsi="Times New Roman" w:cs="Times New Roman"/>
          <w:kern w:val="28"/>
          <w:sz w:val="24"/>
        </w:rPr>
        <w:t xml:space="preserve">Министерство образования и науки РФ: </w:t>
      </w:r>
      <w:hyperlink r:id="rId9" w:history="1"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http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://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www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.</w:t>
        </w:r>
        <w:proofErr w:type="spellStart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mon</w:t>
        </w:r>
        <w:proofErr w:type="spellEnd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.</w:t>
        </w:r>
        <w:proofErr w:type="spellStart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gov</w:t>
        </w:r>
        <w:proofErr w:type="spellEnd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.</w:t>
        </w:r>
        <w:proofErr w:type="spellStart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ru</w:t>
        </w:r>
        <w:proofErr w:type="spellEnd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/</w:t>
        </w:r>
      </w:hyperlink>
    </w:p>
    <w:p w:rsidR="00515EDF" w:rsidRPr="00080AE9" w:rsidRDefault="00515EDF" w:rsidP="00515ED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</w:rPr>
      </w:pPr>
      <w:r w:rsidRPr="00080AE9">
        <w:rPr>
          <w:rFonts w:ascii="Times New Roman" w:hAnsi="Times New Roman" w:cs="Times New Roman"/>
          <w:kern w:val="28"/>
          <w:sz w:val="24"/>
        </w:rPr>
        <w:t>§</w:t>
      </w:r>
      <w:r w:rsidRPr="00080AE9">
        <w:rPr>
          <w:rFonts w:ascii="Times New Roman" w:hAnsi="Times New Roman" w:cs="Times New Roman"/>
          <w:kern w:val="28"/>
          <w:sz w:val="24"/>
        </w:rPr>
        <w:tab/>
        <w:t xml:space="preserve">Федеральное государственное учреждение «Государственный научно-исследовательский институт информационных технологий и телекоммуникаций»: </w:t>
      </w:r>
      <w:hyperlink r:id="rId10" w:history="1"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http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://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www</w:t>
        </w:r>
      </w:hyperlink>
      <w:r w:rsidRPr="00080AE9">
        <w:rPr>
          <w:rFonts w:ascii="Times New Roman" w:hAnsi="Times New Roman" w:cs="Times New Roman"/>
          <w:kern w:val="28"/>
          <w:sz w:val="24"/>
        </w:rPr>
        <w:t xml:space="preserve">. </w:t>
      </w:r>
      <w:hyperlink r:id="rId11" w:history="1">
        <w:proofErr w:type="spellStart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informika</w:t>
        </w:r>
        <w:proofErr w:type="spellEnd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.</w:t>
        </w:r>
        <w:proofErr w:type="spellStart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ru</w:t>
        </w:r>
        <w:proofErr w:type="spellEnd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/</w:t>
        </w:r>
      </w:hyperlink>
    </w:p>
    <w:p w:rsidR="00515EDF" w:rsidRPr="00080AE9" w:rsidRDefault="00515EDF" w:rsidP="00515ED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</w:rPr>
      </w:pPr>
      <w:r w:rsidRPr="00080AE9">
        <w:rPr>
          <w:rFonts w:ascii="Times New Roman" w:hAnsi="Times New Roman" w:cs="Times New Roman"/>
          <w:kern w:val="28"/>
          <w:sz w:val="24"/>
        </w:rPr>
        <w:t>§</w:t>
      </w:r>
      <w:r w:rsidRPr="00080AE9">
        <w:rPr>
          <w:rFonts w:ascii="Times New Roman" w:hAnsi="Times New Roman" w:cs="Times New Roman"/>
          <w:kern w:val="28"/>
          <w:sz w:val="24"/>
        </w:rPr>
        <w:tab/>
        <w:t xml:space="preserve">Тестирование </w:t>
      </w:r>
      <w:proofErr w:type="spellStart"/>
      <w:r w:rsidRPr="00080AE9">
        <w:rPr>
          <w:rFonts w:ascii="Times New Roman" w:hAnsi="Times New Roman" w:cs="Times New Roman"/>
          <w:kern w:val="28"/>
          <w:sz w:val="24"/>
        </w:rPr>
        <w:t>on-line</w:t>
      </w:r>
      <w:proofErr w:type="spellEnd"/>
      <w:r w:rsidRPr="00080AE9">
        <w:rPr>
          <w:rFonts w:ascii="Times New Roman" w:hAnsi="Times New Roman" w:cs="Times New Roman"/>
          <w:kern w:val="28"/>
          <w:sz w:val="24"/>
        </w:rPr>
        <w:t xml:space="preserve">: 5-11 классы: </w:t>
      </w:r>
      <w:hyperlink r:id="rId12" w:history="1"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http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://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www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.</w:t>
        </w:r>
        <w:proofErr w:type="spellStart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kokch</w:t>
        </w:r>
        <w:proofErr w:type="spellEnd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.</w:t>
        </w:r>
        <w:proofErr w:type="spellStart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kts</w:t>
        </w:r>
        <w:proofErr w:type="spellEnd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.</w:t>
        </w:r>
        <w:proofErr w:type="spellStart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ru</w:t>
        </w:r>
        <w:proofErr w:type="spellEnd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/</w:t>
        </w:r>
        <w:proofErr w:type="spellStart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cdo</w:t>
        </w:r>
        <w:proofErr w:type="spellEnd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/</w:t>
        </w:r>
      </w:hyperlink>
    </w:p>
    <w:p w:rsidR="00515EDF" w:rsidRPr="00080AE9" w:rsidRDefault="00515EDF" w:rsidP="00515ED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</w:rPr>
      </w:pPr>
      <w:r w:rsidRPr="00080AE9">
        <w:rPr>
          <w:rFonts w:ascii="Times New Roman" w:hAnsi="Times New Roman" w:cs="Times New Roman"/>
          <w:kern w:val="28"/>
          <w:sz w:val="24"/>
        </w:rPr>
        <w:t>§</w:t>
      </w:r>
      <w:r w:rsidRPr="00080AE9">
        <w:rPr>
          <w:rFonts w:ascii="Times New Roman" w:hAnsi="Times New Roman" w:cs="Times New Roman"/>
          <w:kern w:val="28"/>
          <w:sz w:val="24"/>
        </w:rPr>
        <w:tab/>
        <w:t>Путеводитель «В мире науки» для школьников:</w:t>
      </w:r>
      <w:r w:rsidRPr="00080AE9">
        <w:rPr>
          <w:rFonts w:ascii="Times New Roman" w:hAnsi="Times New Roman" w:cs="Times New Roman"/>
          <w:kern w:val="28"/>
          <w:sz w:val="24"/>
        </w:rPr>
        <w:br/>
      </w:r>
      <w:hyperlink r:id="rId13" w:history="1"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http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://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www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.</w:t>
        </w:r>
        <w:proofErr w:type="spellStart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uic</w:t>
        </w:r>
        <w:proofErr w:type="spellEnd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.</w:t>
        </w:r>
        <w:proofErr w:type="spellStart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ssu</w:t>
        </w:r>
        <w:proofErr w:type="spellEnd"/>
      </w:hyperlink>
      <w:r w:rsidRPr="00080AE9">
        <w:rPr>
          <w:rFonts w:ascii="Times New Roman" w:hAnsi="Times New Roman" w:cs="Times New Roman"/>
          <w:kern w:val="28"/>
          <w:sz w:val="24"/>
        </w:rPr>
        <w:t xml:space="preserve">. </w:t>
      </w:r>
      <w:hyperlink r:id="rId14" w:history="1"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samara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.</w:t>
        </w:r>
        <w:proofErr w:type="spellStart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ru</w:t>
        </w:r>
        <w:proofErr w:type="spellEnd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/~</w:t>
        </w:r>
        <w:proofErr w:type="spellStart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nauka</w:t>
        </w:r>
        <w:proofErr w:type="spellEnd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/</w:t>
        </w:r>
      </w:hyperlink>
    </w:p>
    <w:p w:rsidR="00515EDF" w:rsidRPr="00080AE9" w:rsidRDefault="00515EDF" w:rsidP="00515ED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</w:rPr>
      </w:pPr>
      <w:r w:rsidRPr="00080AE9">
        <w:rPr>
          <w:rFonts w:ascii="Times New Roman" w:hAnsi="Times New Roman" w:cs="Times New Roman"/>
          <w:kern w:val="28"/>
          <w:sz w:val="24"/>
        </w:rPr>
        <w:t>§</w:t>
      </w:r>
      <w:r w:rsidRPr="00080AE9">
        <w:rPr>
          <w:rFonts w:ascii="Times New Roman" w:hAnsi="Times New Roman" w:cs="Times New Roman"/>
          <w:kern w:val="28"/>
          <w:sz w:val="24"/>
        </w:rPr>
        <w:tab/>
      </w:r>
      <w:proofErr w:type="spellStart"/>
      <w:r w:rsidRPr="00080AE9">
        <w:rPr>
          <w:rFonts w:ascii="Times New Roman" w:hAnsi="Times New Roman" w:cs="Times New Roman"/>
          <w:kern w:val="28"/>
          <w:sz w:val="24"/>
        </w:rPr>
        <w:t>Мегаэнциклопедия</w:t>
      </w:r>
      <w:proofErr w:type="spellEnd"/>
      <w:r w:rsidRPr="00080AE9">
        <w:rPr>
          <w:rFonts w:ascii="Times New Roman" w:hAnsi="Times New Roman" w:cs="Times New Roman"/>
          <w:kern w:val="28"/>
          <w:sz w:val="24"/>
        </w:rPr>
        <w:t xml:space="preserve"> Кирилла и </w:t>
      </w:r>
      <w:proofErr w:type="spellStart"/>
      <w:r w:rsidRPr="00080AE9">
        <w:rPr>
          <w:rFonts w:ascii="Times New Roman" w:hAnsi="Times New Roman" w:cs="Times New Roman"/>
          <w:kern w:val="28"/>
          <w:sz w:val="24"/>
        </w:rPr>
        <w:t>Мефодия</w:t>
      </w:r>
      <w:proofErr w:type="spellEnd"/>
      <w:r w:rsidRPr="00080AE9">
        <w:rPr>
          <w:rFonts w:ascii="Times New Roman" w:hAnsi="Times New Roman" w:cs="Times New Roman"/>
          <w:kern w:val="28"/>
          <w:sz w:val="24"/>
        </w:rPr>
        <w:t xml:space="preserve">: </w:t>
      </w:r>
      <w:hyperlink r:id="rId15" w:history="1"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http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://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mega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.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km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.</w:t>
        </w:r>
        <w:proofErr w:type="spellStart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ru</w:t>
        </w:r>
        <w:proofErr w:type="spellEnd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/</w:t>
        </w:r>
      </w:hyperlink>
    </w:p>
    <w:p w:rsidR="00515EDF" w:rsidRPr="00080AE9" w:rsidRDefault="00515EDF" w:rsidP="00515ED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</w:rPr>
      </w:pPr>
      <w:r w:rsidRPr="00080AE9">
        <w:rPr>
          <w:rFonts w:ascii="Times New Roman" w:hAnsi="Times New Roman" w:cs="Times New Roman"/>
          <w:kern w:val="28"/>
          <w:sz w:val="24"/>
        </w:rPr>
        <w:t>§</w:t>
      </w:r>
      <w:r w:rsidRPr="00080AE9">
        <w:rPr>
          <w:rFonts w:ascii="Times New Roman" w:hAnsi="Times New Roman" w:cs="Times New Roman"/>
          <w:kern w:val="28"/>
          <w:sz w:val="24"/>
        </w:rPr>
        <w:tab/>
        <w:t xml:space="preserve">Сайт энциклопедий: </w:t>
      </w:r>
      <w:hyperlink r:id="rId16" w:history="1"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http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://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www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.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encyclopedia</w:t>
        </w:r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.</w:t>
        </w:r>
        <w:proofErr w:type="spellStart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  <w:lang w:val="en-US"/>
          </w:rPr>
          <w:t>ru</w:t>
        </w:r>
        <w:proofErr w:type="spellEnd"/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/</w:t>
        </w:r>
      </w:hyperlink>
    </w:p>
    <w:p w:rsidR="00515EDF" w:rsidRPr="00080AE9" w:rsidRDefault="00515EDF" w:rsidP="00515ED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</w:rPr>
      </w:pPr>
      <w:r w:rsidRPr="00080AE9">
        <w:rPr>
          <w:rFonts w:ascii="Times New Roman" w:hAnsi="Times New Roman" w:cs="Times New Roman"/>
          <w:kern w:val="28"/>
          <w:sz w:val="24"/>
        </w:rPr>
        <w:t>§</w:t>
      </w:r>
      <w:r w:rsidRPr="00080AE9">
        <w:rPr>
          <w:rFonts w:ascii="Times New Roman" w:hAnsi="Times New Roman" w:cs="Times New Roman"/>
          <w:kern w:val="28"/>
          <w:sz w:val="24"/>
        </w:rPr>
        <w:tab/>
        <w:t xml:space="preserve">Электронные образовательные ресурсы к учебникам в Единой коллекции </w:t>
      </w:r>
      <w:hyperlink r:id="rId17" w:history="1"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www.school-collection.edu.ru</w:t>
        </w:r>
      </w:hyperlink>
    </w:p>
    <w:p w:rsidR="00515EDF" w:rsidRPr="00080AE9" w:rsidRDefault="00515EDF" w:rsidP="00515ED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</w:rPr>
      </w:pPr>
      <w:r w:rsidRPr="00080AE9">
        <w:rPr>
          <w:rFonts w:ascii="Times New Roman" w:hAnsi="Times New Roman" w:cs="Times New Roman"/>
          <w:kern w:val="28"/>
          <w:sz w:val="24"/>
        </w:rPr>
        <w:t>§</w:t>
      </w:r>
      <w:r w:rsidRPr="00080AE9">
        <w:rPr>
          <w:rFonts w:ascii="Times New Roman" w:hAnsi="Times New Roman" w:cs="Times New Roman"/>
          <w:kern w:val="28"/>
          <w:sz w:val="24"/>
        </w:rPr>
        <w:tab/>
      </w:r>
      <w:hyperlink r:id="rId18" w:history="1"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http://www.openclass.ru/node/226794</w:t>
        </w:r>
      </w:hyperlink>
    </w:p>
    <w:p w:rsidR="00515EDF" w:rsidRPr="00080AE9" w:rsidRDefault="00515EDF" w:rsidP="00515ED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</w:rPr>
      </w:pPr>
      <w:r w:rsidRPr="00080AE9">
        <w:rPr>
          <w:rFonts w:ascii="Times New Roman" w:hAnsi="Times New Roman" w:cs="Times New Roman"/>
          <w:kern w:val="28"/>
          <w:sz w:val="24"/>
        </w:rPr>
        <w:t>§</w:t>
      </w:r>
      <w:r w:rsidRPr="00080AE9">
        <w:rPr>
          <w:rFonts w:ascii="Times New Roman" w:hAnsi="Times New Roman" w:cs="Times New Roman"/>
          <w:kern w:val="28"/>
          <w:sz w:val="24"/>
        </w:rPr>
        <w:tab/>
      </w:r>
      <w:hyperlink r:id="rId19" w:history="1"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http://forum.schoolpress.ru/article/44</w:t>
        </w:r>
      </w:hyperlink>
    </w:p>
    <w:p w:rsidR="00515EDF" w:rsidRPr="00080AE9" w:rsidRDefault="00515EDF" w:rsidP="00515ED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</w:rPr>
      </w:pPr>
      <w:r w:rsidRPr="00080AE9">
        <w:rPr>
          <w:rFonts w:ascii="Times New Roman" w:hAnsi="Times New Roman" w:cs="Times New Roman"/>
          <w:kern w:val="28"/>
          <w:sz w:val="24"/>
        </w:rPr>
        <w:t>§</w:t>
      </w:r>
      <w:r w:rsidRPr="00080AE9">
        <w:rPr>
          <w:rFonts w:ascii="Times New Roman" w:hAnsi="Times New Roman" w:cs="Times New Roman"/>
          <w:kern w:val="28"/>
          <w:sz w:val="24"/>
        </w:rPr>
        <w:tab/>
      </w:r>
      <w:hyperlink r:id="rId20" w:history="1"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http://1314.ru/</w:t>
        </w:r>
      </w:hyperlink>
    </w:p>
    <w:p w:rsidR="00515EDF" w:rsidRPr="00080AE9" w:rsidRDefault="00515EDF" w:rsidP="00515ED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</w:rPr>
      </w:pPr>
      <w:r w:rsidRPr="00080AE9">
        <w:rPr>
          <w:rFonts w:ascii="Times New Roman" w:hAnsi="Times New Roman" w:cs="Times New Roman"/>
          <w:kern w:val="28"/>
          <w:sz w:val="24"/>
        </w:rPr>
        <w:t>§</w:t>
      </w:r>
      <w:r w:rsidRPr="00080AE9">
        <w:rPr>
          <w:rFonts w:ascii="Times New Roman" w:hAnsi="Times New Roman" w:cs="Times New Roman"/>
          <w:kern w:val="28"/>
          <w:sz w:val="24"/>
        </w:rPr>
        <w:tab/>
      </w:r>
      <w:hyperlink r:id="rId21" w:history="1"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http://www.informika.ru/projects/infotech/school-collection/</w:t>
        </w:r>
      </w:hyperlink>
    </w:p>
    <w:p w:rsidR="00515EDF" w:rsidRPr="00080AE9" w:rsidRDefault="00515EDF" w:rsidP="00515ED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</w:rPr>
      </w:pPr>
      <w:r w:rsidRPr="00080AE9">
        <w:rPr>
          <w:rFonts w:ascii="Times New Roman" w:hAnsi="Times New Roman" w:cs="Times New Roman"/>
          <w:kern w:val="28"/>
          <w:sz w:val="24"/>
        </w:rPr>
        <w:t>§</w:t>
      </w:r>
      <w:r w:rsidRPr="00080AE9">
        <w:rPr>
          <w:rFonts w:ascii="Times New Roman" w:hAnsi="Times New Roman" w:cs="Times New Roman"/>
          <w:kern w:val="28"/>
          <w:sz w:val="24"/>
        </w:rPr>
        <w:tab/>
      </w:r>
      <w:hyperlink r:id="rId22" w:history="1">
        <w:r w:rsidRPr="00080AE9">
          <w:rPr>
            <w:rFonts w:ascii="Times New Roman" w:hAnsi="Times New Roman" w:cs="Times New Roman"/>
            <w:color w:val="F5B757"/>
            <w:kern w:val="28"/>
            <w:sz w:val="24"/>
            <w:u w:val="single"/>
          </w:rPr>
          <w:t>http://www.ug.ru/article/64</w:t>
        </w:r>
      </w:hyperlink>
    </w:p>
    <w:p w:rsidR="00515EDF" w:rsidRPr="00080AE9" w:rsidRDefault="00515EDF" w:rsidP="00515EDF">
      <w:pPr>
        <w:rPr>
          <w:rFonts w:ascii="Times New Roman" w:hAnsi="Times New Roman" w:cs="Times New Roman"/>
          <w:sz w:val="24"/>
        </w:rPr>
      </w:pPr>
    </w:p>
    <w:p w:rsidR="00A91EF8" w:rsidRPr="00080AE9" w:rsidRDefault="00A91EF8" w:rsidP="00116972">
      <w:pPr>
        <w:rPr>
          <w:rFonts w:ascii="Times New Roman" w:hAnsi="Times New Roman" w:cs="Times New Roman"/>
          <w:sz w:val="24"/>
        </w:rPr>
      </w:pPr>
    </w:p>
    <w:sectPr w:rsidR="00A91EF8" w:rsidRPr="00080AE9" w:rsidSect="00A91EF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B4" w:rsidRDefault="00ED28B4" w:rsidP="00FA5AC7">
      <w:pPr>
        <w:spacing w:after="0" w:line="240" w:lineRule="auto"/>
      </w:pPr>
      <w:r>
        <w:separator/>
      </w:r>
    </w:p>
  </w:endnote>
  <w:endnote w:type="continuationSeparator" w:id="0">
    <w:p w:rsidR="00ED28B4" w:rsidRDefault="00ED28B4" w:rsidP="00FA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43" w:rsidRDefault="0053064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43" w:rsidRDefault="0053064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43" w:rsidRDefault="005306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B4" w:rsidRDefault="00ED28B4" w:rsidP="00FA5AC7">
      <w:pPr>
        <w:spacing w:after="0" w:line="240" w:lineRule="auto"/>
      </w:pPr>
      <w:r>
        <w:separator/>
      </w:r>
    </w:p>
  </w:footnote>
  <w:footnote w:type="continuationSeparator" w:id="0">
    <w:p w:rsidR="00ED28B4" w:rsidRDefault="00ED28B4" w:rsidP="00FA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43" w:rsidRDefault="0053064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43" w:rsidRDefault="0053064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43" w:rsidRDefault="005306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2F0"/>
    <w:multiLevelType w:val="hybridMultilevel"/>
    <w:tmpl w:val="A810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D77A6"/>
    <w:multiLevelType w:val="hybridMultilevel"/>
    <w:tmpl w:val="D2164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25126"/>
    <w:multiLevelType w:val="hybridMultilevel"/>
    <w:tmpl w:val="56C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859FA"/>
    <w:multiLevelType w:val="hybridMultilevel"/>
    <w:tmpl w:val="46D863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5606104"/>
    <w:multiLevelType w:val="hybridMultilevel"/>
    <w:tmpl w:val="5DB2CF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739B8"/>
    <w:multiLevelType w:val="hybridMultilevel"/>
    <w:tmpl w:val="E8EC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CD7"/>
    <w:rsid w:val="00005068"/>
    <w:rsid w:val="00077C35"/>
    <w:rsid w:val="00080AE9"/>
    <w:rsid w:val="000B2992"/>
    <w:rsid w:val="000B7E38"/>
    <w:rsid w:val="000C1A6C"/>
    <w:rsid w:val="000C781B"/>
    <w:rsid w:val="000F3F69"/>
    <w:rsid w:val="000F66A7"/>
    <w:rsid w:val="00116972"/>
    <w:rsid w:val="00154536"/>
    <w:rsid w:val="00163383"/>
    <w:rsid w:val="00170714"/>
    <w:rsid w:val="0018585D"/>
    <w:rsid w:val="002402F6"/>
    <w:rsid w:val="00243A35"/>
    <w:rsid w:val="0025357B"/>
    <w:rsid w:val="00265850"/>
    <w:rsid w:val="00266068"/>
    <w:rsid w:val="00275CE2"/>
    <w:rsid w:val="002931A8"/>
    <w:rsid w:val="002954F6"/>
    <w:rsid w:val="002A3EBA"/>
    <w:rsid w:val="002A78F2"/>
    <w:rsid w:val="002D721E"/>
    <w:rsid w:val="002E0F9F"/>
    <w:rsid w:val="002F158E"/>
    <w:rsid w:val="0030186F"/>
    <w:rsid w:val="00337062"/>
    <w:rsid w:val="00352F83"/>
    <w:rsid w:val="00370726"/>
    <w:rsid w:val="003C0E5F"/>
    <w:rsid w:val="003E6ED5"/>
    <w:rsid w:val="003E6FCA"/>
    <w:rsid w:val="00442CA3"/>
    <w:rsid w:val="0044335A"/>
    <w:rsid w:val="004542D5"/>
    <w:rsid w:val="00470BFC"/>
    <w:rsid w:val="00494827"/>
    <w:rsid w:val="004D19E1"/>
    <w:rsid w:val="004F7EC9"/>
    <w:rsid w:val="00515EDF"/>
    <w:rsid w:val="00530643"/>
    <w:rsid w:val="00547113"/>
    <w:rsid w:val="00570AF1"/>
    <w:rsid w:val="00590C0B"/>
    <w:rsid w:val="005D5FB8"/>
    <w:rsid w:val="005F4509"/>
    <w:rsid w:val="005F581D"/>
    <w:rsid w:val="00616AA9"/>
    <w:rsid w:val="006E34F6"/>
    <w:rsid w:val="006E4351"/>
    <w:rsid w:val="006E7C32"/>
    <w:rsid w:val="006F1F5C"/>
    <w:rsid w:val="00701E0C"/>
    <w:rsid w:val="00704618"/>
    <w:rsid w:val="00731D3B"/>
    <w:rsid w:val="0074141D"/>
    <w:rsid w:val="00750E6A"/>
    <w:rsid w:val="00773C24"/>
    <w:rsid w:val="00775CD7"/>
    <w:rsid w:val="007B1850"/>
    <w:rsid w:val="00853ED0"/>
    <w:rsid w:val="008561D2"/>
    <w:rsid w:val="00865E11"/>
    <w:rsid w:val="00866A88"/>
    <w:rsid w:val="0087583C"/>
    <w:rsid w:val="00892555"/>
    <w:rsid w:val="008B2E53"/>
    <w:rsid w:val="008E1B5C"/>
    <w:rsid w:val="008F1EB7"/>
    <w:rsid w:val="008F405F"/>
    <w:rsid w:val="008F4398"/>
    <w:rsid w:val="00914F2F"/>
    <w:rsid w:val="00966AF5"/>
    <w:rsid w:val="00974929"/>
    <w:rsid w:val="00996FAA"/>
    <w:rsid w:val="009A1D99"/>
    <w:rsid w:val="009B412D"/>
    <w:rsid w:val="009B68C3"/>
    <w:rsid w:val="009E097B"/>
    <w:rsid w:val="009F1BFC"/>
    <w:rsid w:val="00A03054"/>
    <w:rsid w:val="00A356E8"/>
    <w:rsid w:val="00A4019F"/>
    <w:rsid w:val="00A62543"/>
    <w:rsid w:val="00A90F42"/>
    <w:rsid w:val="00A91EF8"/>
    <w:rsid w:val="00AD05AF"/>
    <w:rsid w:val="00AE131E"/>
    <w:rsid w:val="00B03023"/>
    <w:rsid w:val="00B06CB7"/>
    <w:rsid w:val="00B50CF7"/>
    <w:rsid w:val="00B85BE5"/>
    <w:rsid w:val="00B87A3A"/>
    <w:rsid w:val="00BA6E13"/>
    <w:rsid w:val="00BB3050"/>
    <w:rsid w:val="00BC375B"/>
    <w:rsid w:val="00BD219A"/>
    <w:rsid w:val="00C41233"/>
    <w:rsid w:val="00C65818"/>
    <w:rsid w:val="00C75B25"/>
    <w:rsid w:val="00C83BBA"/>
    <w:rsid w:val="00CC2DC5"/>
    <w:rsid w:val="00CC43C3"/>
    <w:rsid w:val="00D02229"/>
    <w:rsid w:val="00D323CB"/>
    <w:rsid w:val="00D6322D"/>
    <w:rsid w:val="00D63F2A"/>
    <w:rsid w:val="00D753D5"/>
    <w:rsid w:val="00DB1811"/>
    <w:rsid w:val="00DB4A44"/>
    <w:rsid w:val="00DC01B1"/>
    <w:rsid w:val="00DD2606"/>
    <w:rsid w:val="00DE5234"/>
    <w:rsid w:val="00E93F5D"/>
    <w:rsid w:val="00ED28B4"/>
    <w:rsid w:val="00EE331E"/>
    <w:rsid w:val="00EF15D4"/>
    <w:rsid w:val="00F80BF5"/>
    <w:rsid w:val="00F9481D"/>
    <w:rsid w:val="00F96379"/>
    <w:rsid w:val="00FA5AC7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F8"/>
  </w:style>
  <w:style w:type="paragraph" w:styleId="1">
    <w:name w:val="heading 1"/>
    <w:basedOn w:val="a"/>
    <w:next w:val="a"/>
    <w:link w:val="10"/>
    <w:uiPriority w:val="9"/>
    <w:qFormat/>
    <w:rsid w:val="006F1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CD7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515EDF"/>
    <w:pPr>
      <w:spacing w:before="70" w:after="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5E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1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A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5AC7"/>
  </w:style>
  <w:style w:type="paragraph" w:styleId="a9">
    <w:name w:val="footer"/>
    <w:basedOn w:val="a"/>
    <w:link w:val="aa"/>
    <w:uiPriority w:val="99"/>
    <w:unhideWhenUsed/>
    <w:rsid w:val="00FA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5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6274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1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63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466562">
                                                          <w:marLeft w:val="126"/>
                                                          <w:marRight w:val="12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83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68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18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669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97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247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022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384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5031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9"/>
                                                                                              <w:marBottom w:val="18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120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25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8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5729206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189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61099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3890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ic.ssu" TargetMode="External"/><Relationship Id="rId18" Type="http://schemas.openxmlformats.org/officeDocument/2006/relationships/hyperlink" Target="http://www.openclass.ru/node/226794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nformika.ru/projects/infotech/school-collectio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okch.kts.ru/cdo/" TargetMode="External"/><Relationship Id="rId17" Type="http://schemas.openxmlformats.org/officeDocument/2006/relationships/hyperlink" Target="http://www.school-collection.edu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ncyclopedia.ru/" TargetMode="External"/><Relationship Id="rId20" Type="http://schemas.openxmlformats.org/officeDocument/2006/relationships/hyperlink" Target="http://1314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rmika.ru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mega.km.ru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" TargetMode="External"/><Relationship Id="rId19" Type="http://schemas.openxmlformats.org/officeDocument/2006/relationships/hyperlink" Target="http://forum.schoolpress.ru/article/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samara.ru/~nauka/" TargetMode="External"/><Relationship Id="rId22" Type="http://schemas.openxmlformats.org/officeDocument/2006/relationships/hyperlink" Target="http://www.ug.ru/article/64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5492D-518B-4774-AFEE-12E6F54C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23</Pages>
  <Words>5807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Sergey</cp:lastModifiedBy>
  <cp:revision>41</cp:revision>
  <cp:lastPrinted>2022-09-02T22:06:00Z</cp:lastPrinted>
  <dcterms:created xsi:type="dcterms:W3CDTF">2019-11-17T21:50:00Z</dcterms:created>
  <dcterms:modified xsi:type="dcterms:W3CDTF">2024-11-14T20:50:00Z</dcterms:modified>
</cp:coreProperties>
</file>