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B5" w:rsidRPr="00EB4C6B" w:rsidRDefault="008C60B5" w:rsidP="008C60B5">
      <w:pPr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бюджетное общеобразовательное</w:t>
      </w:r>
      <w:r w:rsidRPr="00EB4C6B">
        <w:rPr>
          <w:color w:val="000000" w:themeColor="text1"/>
        </w:rPr>
        <w:t xml:space="preserve"> </w:t>
      </w:r>
      <w:r>
        <w:rPr>
          <w:color w:val="000000" w:themeColor="text1"/>
        </w:rPr>
        <w:t>учреждение</w:t>
      </w:r>
    </w:p>
    <w:p w:rsidR="008C60B5" w:rsidRPr="00EB4C6B" w:rsidRDefault="008C60B5" w:rsidP="008C60B5">
      <w:pPr>
        <w:jc w:val="center"/>
        <w:rPr>
          <w:color w:val="000000" w:themeColor="text1"/>
        </w:rPr>
      </w:pPr>
      <w:r w:rsidRPr="00EB4C6B">
        <w:rPr>
          <w:color w:val="000000" w:themeColor="text1"/>
        </w:rPr>
        <w:t>«</w:t>
      </w:r>
      <w:proofErr w:type="spellStart"/>
      <w:r w:rsidRPr="00EB4C6B">
        <w:rPr>
          <w:color w:val="000000" w:themeColor="text1"/>
        </w:rPr>
        <w:t>Покровско-Селищенская</w:t>
      </w:r>
      <w:proofErr w:type="spellEnd"/>
      <w:r>
        <w:rPr>
          <w:color w:val="000000" w:themeColor="text1"/>
        </w:rPr>
        <w:t xml:space="preserve"> основная</w:t>
      </w:r>
      <w:r w:rsidRPr="00EB4C6B">
        <w:rPr>
          <w:color w:val="000000" w:themeColor="text1"/>
        </w:rPr>
        <w:t xml:space="preserve"> общеобразовательная школа»</w:t>
      </w:r>
    </w:p>
    <w:p w:rsidR="008C60B5" w:rsidRPr="00EB4C6B" w:rsidRDefault="008C60B5" w:rsidP="008C60B5">
      <w:pPr>
        <w:jc w:val="center"/>
        <w:rPr>
          <w:color w:val="000000" w:themeColor="text1"/>
        </w:rPr>
      </w:pPr>
    </w:p>
    <w:p w:rsidR="008C60B5" w:rsidRPr="00EB4C6B" w:rsidRDefault="008C60B5" w:rsidP="008C60B5">
      <w:pPr>
        <w:tabs>
          <w:tab w:val="left" w:pos="6350"/>
        </w:tabs>
        <w:jc w:val="center"/>
        <w:rPr>
          <w:color w:val="000000" w:themeColor="text1"/>
        </w:rPr>
      </w:pPr>
      <w:r>
        <w:rPr>
          <w:b/>
          <w:color w:val="000000" w:themeColor="text1"/>
        </w:rPr>
        <w:t>«Согласовано»</w:t>
      </w:r>
      <w:r w:rsidRPr="0058097D">
        <w:rPr>
          <w:b/>
          <w:color w:val="000000" w:themeColor="text1"/>
        </w:rPr>
        <w:t xml:space="preserve">                      </w:t>
      </w:r>
      <w:r>
        <w:rPr>
          <w:b/>
          <w:color w:val="000000" w:themeColor="text1"/>
        </w:rPr>
        <w:t xml:space="preserve">     </w:t>
      </w:r>
      <w:r w:rsidRPr="00473E19">
        <w:rPr>
          <w:b/>
          <w:color w:val="000000" w:themeColor="text1"/>
        </w:rPr>
        <w:t xml:space="preserve">  </w:t>
      </w:r>
      <w:r w:rsidRPr="00534FEF">
        <w:rPr>
          <w:b/>
          <w:color w:val="000000" w:themeColor="text1"/>
        </w:rPr>
        <w:t xml:space="preserve"> </w:t>
      </w:r>
      <w:r w:rsidRPr="00EB4C6B">
        <w:rPr>
          <w:b/>
          <w:color w:val="000000" w:themeColor="text1"/>
        </w:rPr>
        <w:t>«Утверждено»</w:t>
      </w:r>
    </w:p>
    <w:p w:rsidR="008C60B5" w:rsidRPr="00EB4C6B" w:rsidRDefault="008C60B5" w:rsidP="008C60B5">
      <w:pPr>
        <w:tabs>
          <w:tab w:val="left" w:pos="6350"/>
        </w:tabs>
        <w:rPr>
          <w:color w:val="000000" w:themeColor="text1"/>
        </w:rPr>
      </w:pPr>
      <w:r w:rsidRPr="0058097D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Заместитель директора по УВР     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</w:t>
      </w:r>
      <w:r w:rsidRPr="00534FEF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Директор школы</w:t>
      </w:r>
    </w:p>
    <w:p w:rsidR="008C60B5" w:rsidRPr="00EB4C6B" w:rsidRDefault="008C60B5" w:rsidP="008C60B5">
      <w:pPr>
        <w:tabs>
          <w:tab w:val="left" w:pos="6350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B42F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 xml:space="preserve">__________ </w:t>
      </w:r>
      <w:proofErr w:type="spellStart"/>
      <w:r>
        <w:rPr>
          <w:color w:val="000000" w:themeColor="text1"/>
        </w:rPr>
        <w:t>Нуштаева</w:t>
      </w:r>
      <w:proofErr w:type="spellEnd"/>
      <w:r>
        <w:rPr>
          <w:color w:val="000000" w:themeColor="text1"/>
        </w:rPr>
        <w:t xml:space="preserve"> Г. И.</w:t>
      </w:r>
      <w:r w:rsidRPr="0058097D">
        <w:rPr>
          <w:color w:val="000000" w:themeColor="text1"/>
        </w:rPr>
        <w:t xml:space="preserve">    </w:t>
      </w:r>
      <w:r w:rsidRPr="004258A5">
        <w:rPr>
          <w:color w:val="000000" w:themeColor="text1"/>
        </w:rPr>
        <w:t xml:space="preserve">    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>___</w:t>
      </w:r>
      <w:r w:rsidRPr="00EB4C6B">
        <w:rPr>
          <w:color w:val="000000" w:themeColor="text1"/>
        </w:rPr>
        <w:t>___</w:t>
      </w:r>
      <w:r>
        <w:rPr>
          <w:color w:val="000000" w:themeColor="text1"/>
        </w:rPr>
        <w:t>_</w:t>
      </w:r>
      <w:r w:rsidRPr="00BA28B0">
        <w:rPr>
          <w:color w:val="000000" w:themeColor="text1"/>
        </w:rPr>
        <w:t>__</w:t>
      </w:r>
      <w:r>
        <w:rPr>
          <w:color w:val="000000" w:themeColor="text1"/>
        </w:rPr>
        <w:t>_</w:t>
      </w:r>
      <w:r w:rsidRPr="0058097D">
        <w:rPr>
          <w:color w:val="000000" w:themeColor="text1"/>
        </w:rPr>
        <w:t xml:space="preserve"> </w:t>
      </w:r>
      <w:proofErr w:type="spellStart"/>
      <w:r w:rsidRPr="00EB4C6B">
        <w:rPr>
          <w:color w:val="000000" w:themeColor="text1"/>
        </w:rPr>
        <w:t>Полкачева</w:t>
      </w:r>
      <w:proofErr w:type="spellEnd"/>
      <w:r w:rsidRPr="00EB4C6B">
        <w:rPr>
          <w:color w:val="000000" w:themeColor="text1"/>
        </w:rPr>
        <w:t xml:space="preserve"> Л. М.</w:t>
      </w:r>
    </w:p>
    <w:p w:rsidR="008C60B5" w:rsidRPr="00EB4C6B" w:rsidRDefault="008C60B5" w:rsidP="008C60B5">
      <w:pPr>
        <w:tabs>
          <w:tab w:val="left" w:pos="6350"/>
        </w:tabs>
        <w:jc w:val="center"/>
        <w:rPr>
          <w:color w:val="000000" w:themeColor="text1"/>
        </w:rPr>
      </w:pPr>
      <w:r w:rsidRPr="0058097D">
        <w:rPr>
          <w:color w:val="000000" w:themeColor="text1"/>
        </w:rPr>
        <w:t xml:space="preserve">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>«__</w:t>
      </w:r>
      <w:r w:rsidRPr="005274A2">
        <w:rPr>
          <w:color w:val="000000" w:themeColor="text1"/>
        </w:rPr>
        <w:t>_</w:t>
      </w:r>
      <w:r>
        <w:rPr>
          <w:color w:val="000000" w:themeColor="text1"/>
        </w:rPr>
        <w:t>» _________</w:t>
      </w:r>
      <w:r w:rsidRPr="00686223">
        <w:rPr>
          <w:color w:val="000000" w:themeColor="text1"/>
        </w:rPr>
        <w:t>_</w:t>
      </w:r>
      <w:r w:rsidR="00D71111">
        <w:rPr>
          <w:color w:val="000000" w:themeColor="text1"/>
        </w:rPr>
        <w:t xml:space="preserve"> 202</w:t>
      </w:r>
      <w:r w:rsidR="00D71111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  </w:t>
      </w:r>
      <w:r w:rsidR="00D71111">
        <w:rPr>
          <w:color w:val="000000" w:themeColor="text1"/>
        </w:rPr>
        <w:t>«___» __________ 202</w:t>
      </w:r>
      <w:r w:rsidR="00D71111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г.</w:t>
      </w:r>
    </w:p>
    <w:p w:rsidR="008C60B5" w:rsidRPr="00EB4C6B" w:rsidRDefault="008C60B5" w:rsidP="008C60B5">
      <w:pPr>
        <w:jc w:val="both"/>
        <w:rPr>
          <w:b/>
          <w:color w:val="000000" w:themeColor="text1"/>
        </w:rPr>
      </w:pPr>
    </w:p>
    <w:p w:rsidR="008C60B5" w:rsidRPr="00EB4C6B" w:rsidRDefault="008C60B5" w:rsidP="008C60B5">
      <w:pPr>
        <w:jc w:val="both"/>
        <w:rPr>
          <w:b/>
          <w:color w:val="000000" w:themeColor="text1"/>
        </w:rPr>
      </w:pPr>
    </w:p>
    <w:p w:rsidR="008C60B5" w:rsidRPr="00975D98" w:rsidRDefault="008C60B5" w:rsidP="008C60B5">
      <w:pPr>
        <w:jc w:val="both"/>
        <w:rPr>
          <w:b/>
          <w:color w:val="000000" w:themeColor="text1"/>
          <w:sz w:val="28"/>
          <w:szCs w:val="28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28"/>
          <w:szCs w:val="28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28"/>
          <w:szCs w:val="28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40"/>
          <w:szCs w:val="40"/>
        </w:rPr>
      </w:pPr>
    </w:p>
    <w:p w:rsidR="008C60B5" w:rsidRPr="0058004C" w:rsidRDefault="008C60B5" w:rsidP="008C60B5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Рабочая программа </w:t>
      </w:r>
    </w:p>
    <w:p w:rsidR="008C60B5" w:rsidRPr="0058004C" w:rsidRDefault="008C60B5" w:rsidP="008C60B5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по геометрии </w:t>
      </w:r>
    </w:p>
    <w:p w:rsidR="008C60B5" w:rsidRPr="0058004C" w:rsidRDefault="008C60B5" w:rsidP="008C60B5">
      <w:pPr>
        <w:jc w:val="center"/>
        <w:rPr>
          <w:b/>
          <w:color w:val="000000" w:themeColor="text1"/>
          <w:sz w:val="44"/>
          <w:szCs w:val="44"/>
        </w:rPr>
      </w:pPr>
    </w:p>
    <w:p w:rsidR="008C60B5" w:rsidRPr="0058004C" w:rsidRDefault="008C60B5" w:rsidP="008C60B5">
      <w:pPr>
        <w:jc w:val="center"/>
        <w:rPr>
          <w:i/>
          <w:color w:val="000000" w:themeColor="text1"/>
          <w:sz w:val="44"/>
          <w:szCs w:val="44"/>
        </w:rPr>
      </w:pPr>
      <w:r w:rsidRPr="0058004C">
        <w:rPr>
          <w:i/>
          <w:color w:val="000000" w:themeColor="text1"/>
          <w:sz w:val="44"/>
          <w:szCs w:val="44"/>
        </w:rPr>
        <w:t xml:space="preserve"> 7 класс</w:t>
      </w:r>
    </w:p>
    <w:p w:rsidR="008C60B5" w:rsidRPr="00975D98" w:rsidRDefault="008C60B5" w:rsidP="008C60B5">
      <w:pPr>
        <w:jc w:val="center"/>
        <w:rPr>
          <w:color w:val="000000" w:themeColor="text1"/>
        </w:rPr>
      </w:pPr>
    </w:p>
    <w:p w:rsidR="008C60B5" w:rsidRPr="00975D98" w:rsidRDefault="008C60B5" w:rsidP="008C60B5">
      <w:pPr>
        <w:jc w:val="both"/>
        <w:rPr>
          <w:b/>
          <w:color w:val="000000" w:themeColor="text1"/>
          <w:szCs w:val="28"/>
        </w:rPr>
      </w:pPr>
    </w:p>
    <w:p w:rsidR="008C60B5" w:rsidRPr="00975D98" w:rsidRDefault="008C60B5" w:rsidP="008C60B5">
      <w:pPr>
        <w:jc w:val="both"/>
        <w:rPr>
          <w:b/>
          <w:color w:val="000000" w:themeColor="text1"/>
          <w:szCs w:val="28"/>
        </w:rPr>
      </w:pPr>
    </w:p>
    <w:p w:rsidR="008C60B5" w:rsidRPr="00975D98" w:rsidRDefault="008C60B5" w:rsidP="008C60B5">
      <w:pPr>
        <w:rPr>
          <w:b/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rPr>
          <w:b/>
          <w:color w:val="000000" w:themeColor="text1"/>
          <w:sz w:val="19"/>
          <w:szCs w:val="19"/>
        </w:rPr>
      </w:pPr>
    </w:p>
    <w:p w:rsidR="008C60B5" w:rsidRPr="001E58C2" w:rsidRDefault="008C60B5" w:rsidP="008C60B5">
      <w:pPr>
        <w:jc w:val="center"/>
        <w:rPr>
          <w:color w:val="000000" w:themeColor="text1"/>
          <w:sz w:val="28"/>
          <w:szCs w:val="28"/>
        </w:rPr>
      </w:pPr>
      <w:r w:rsidRPr="00975D98">
        <w:rPr>
          <w:color w:val="000000" w:themeColor="text1"/>
          <w:sz w:val="28"/>
          <w:szCs w:val="28"/>
        </w:rPr>
        <w:t>Учитель</w:t>
      </w:r>
      <w:r w:rsidRPr="00B2358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Мякунов</w:t>
      </w:r>
      <w:proofErr w:type="spellEnd"/>
      <w:r>
        <w:rPr>
          <w:color w:val="000000" w:themeColor="text1"/>
          <w:sz w:val="28"/>
          <w:szCs w:val="28"/>
        </w:rPr>
        <w:t xml:space="preserve"> С.</w:t>
      </w:r>
      <w:r w:rsidRPr="00A848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</w:t>
      </w:r>
    </w:p>
    <w:p w:rsidR="008C60B5" w:rsidRPr="00975D98" w:rsidRDefault="008C60B5" w:rsidP="008C60B5">
      <w:pPr>
        <w:jc w:val="center"/>
        <w:rPr>
          <w:color w:val="000000" w:themeColor="text1"/>
          <w:sz w:val="28"/>
          <w:szCs w:val="28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28"/>
          <w:szCs w:val="28"/>
        </w:rPr>
      </w:pPr>
      <w:r w:rsidRPr="00975D98">
        <w:rPr>
          <w:color w:val="000000" w:themeColor="text1"/>
          <w:sz w:val="28"/>
          <w:szCs w:val="28"/>
        </w:rPr>
        <w:t>(2 часа в неделю, со 2 четверти, всего 50 ч.)</w:t>
      </w:r>
    </w:p>
    <w:p w:rsidR="008C60B5" w:rsidRPr="00975D98" w:rsidRDefault="008C60B5" w:rsidP="008C60B5">
      <w:pPr>
        <w:jc w:val="center"/>
        <w:rPr>
          <w:color w:val="000000" w:themeColor="text1"/>
          <w:sz w:val="28"/>
          <w:szCs w:val="28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both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975D98" w:rsidRDefault="008C60B5" w:rsidP="008C60B5">
      <w:pPr>
        <w:jc w:val="center"/>
        <w:rPr>
          <w:color w:val="000000" w:themeColor="text1"/>
          <w:sz w:val="19"/>
          <w:szCs w:val="19"/>
        </w:rPr>
      </w:pPr>
    </w:p>
    <w:p w:rsidR="008C60B5" w:rsidRPr="005C5F5E" w:rsidRDefault="008C60B5" w:rsidP="008C60B5">
      <w:pPr>
        <w:jc w:val="center"/>
        <w:rPr>
          <w:color w:val="000000" w:themeColor="text1"/>
        </w:rPr>
      </w:pPr>
    </w:p>
    <w:p w:rsidR="008C60B5" w:rsidRPr="00975D98" w:rsidRDefault="00D71111" w:rsidP="008C60B5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color w:val="000000" w:themeColor="text1"/>
          <w:lang w:val="en-US"/>
        </w:rPr>
        <w:t>4</w:t>
      </w:r>
      <w:r>
        <w:rPr>
          <w:color w:val="000000" w:themeColor="text1"/>
        </w:rPr>
        <w:t>-202</w:t>
      </w:r>
      <w:r>
        <w:rPr>
          <w:color w:val="000000" w:themeColor="text1"/>
          <w:lang w:val="en-US"/>
        </w:rPr>
        <w:t>5</w:t>
      </w:r>
      <w:bookmarkStart w:id="0" w:name="_GoBack"/>
      <w:bookmarkEnd w:id="0"/>
      <w:r w:rsidR="008C60B5" w:rsidRPr="00975D98">
        <w:rPr>
          <w:color w:val="000000" w:themeColor="text1"/>
        </w:rPr>
        <w:t xml:space="preserve"> учебный год</w:t>
      </w:r>
    </w:p>
    <w:p w:rsidR="00A34055" w:rsidRPr="00540213" w:rsidRDefault="00A34055" w:rsidP="00A3405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40213">
        <w:rPr>
          <w:b/>
          <w:sz w:val="28"/>
          <w:szCs w:val="28"/>
        </w:rPr>
        <w:lastRenderedPageBreak/>
        <w:t>Пояснительная записка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Примерная программа по </w:t>
      </w:r>
      <w:r w:rsidR="00595B23">
        <w:t xml:space="preserve">геометрии </w:t>
      </w:r>
      <w:r w:rsidRPr="00595B23">
        <w:t>составлена на основе федерального компонента</w:t>
      </w:r>
      <w:r w:rsidR="00595B23">
        <w:t xml:space="preserve"> </w:t>
      </w:r>
      <w:r w:rsidRPr="00595B23">
        <w:t>государственного стандарта основного общего образования.</w:t>
      </w:r>
    </w:p>
    <w:p w:rsidR="003C7AE0" w:rsidRPr="00595B23" w:rsidRDefault="00A34055" w:rsidP="003C7AE0">
      <w:pPr>
        <w:rPr>
          <w:kern w:val="28"/>
          <w:sz w:val="26"/>
          <w:szCs w:val="26"/>
        </w:rPr>
      </w:pPr>
      <w:r w:rsidRPr="00595B23">
        <w:t xml:space="preserve">Данная рабочая программа ориентирована на учащихся 7 класса и реализуется на основе следующих документов: </w:t>
      </w:r>
    </w:p>
    <w:p w:rsidR="003C7AE0" w:rsidRPr="00595B23" w:rsidRDefault="003C7AE0" w:rsidP="003C7AE0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Математика. Сборник рабочих программ. 5-9 классы [Текст]: пособие для учителей общеобразовательных учреждений / сост. Т.А. </w:t>
      </w:r>
      <w:proofErr w:type="spellStart"/>
      <w:r w:rsidRPr="00595B23">
        <w:rPr>
          <w:kern w:val="28"/>
        </w:rPr>
        <w:t>Бур</w:t>
      </w:r>
      <w:r w:rsidRPr="00595B23">
        <w:rPr>
          <w:kern w:val="28"/>
        </w:rPr>
        <w:softHyphen/>
        <w:t>мист</w:t>
      </w:r>
      <w:r w:rsidRPr="00595B23">
        <w:rPr>
          <w:kern w:val="28"/>
        </w:rPr>
        <w:softHyphen/>
        <w:t>рова</w:t>
      </w:r>
      <w:proofErr w:type="spellEnd"/>
      <w:r w:rsidRPr="00595B23">
        <w:rPr>
          <w:kern w:val="28"/>
        </w:rPr>
        <w:t xml:space="preserve">. </w:t>
      </w:r>
      <w:proofErr w:type="gramStart"/>
      <w:r w:rsidRPr="00595B23">
        <w:rPr>
          <w:kern w:val="28"/>
        </w:rPr>
        <w:t>—М</w:t>
      </w:r>
      <w:proofErr w:type="gramEnd"/>
      <w:r w:rsidRPr="00595B23">
        <w:rPr>
          <w:kern w:val="28"/>
        </w:rPr>
        <w:t>.: Просвещение, 2013. — 64 с.</w:t>
      </w:r>
    </w:p>
    <w:p w:rsidR="003C7AE0" w:rsidRPr="00595B23" w:rsidRDefault="003C7AE0" w:rsidP="003C7AE0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Приказ Министерства образования и науки Российской Федерации (</w:t>
      </w:r>
      <w:proofErr w:type="spellStart"/>
      <w:r w:rsidRPr="00595B23">
        <w:rPr>
          <w:kern w:val="28"/>
        </w:rPr>
        <w:t>Минобрнауки</w:t>
      </w:r>
      <w:proofErr w:type="spellEnd"/>
      <w:r w:rsidRPr="00595B23">
        <w:rPr>
          <w:kern w:val="28"/>
        </w:rPr>
        <w:t xml:space="preserve"> России) от 27 декабря 2011 г. № 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A34055" w:rsidRPr="00595B23" w:rsidRDefault="003C7AE0" w:rsidP="003C7AE0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Примерные программы по учебным предметам. Математика. 5-9 классы</w:t>
      </w:r>
      <w:r w:rsidRPr="00595B23">
        <w:rPr>
          <w:kern w:val="28"/>
          <w:lang w:val="en-US"/>
        </w:rPr>
        <w:t> </w:t>
      </w:r>
      <w:r w:rsidRPr="00595B23">
        <w:rPr>
          <w:kern w:val="28"/>
        </w:rPr>
        <w:t xml:space="preserve">[Текст]. — 3-е изд., </w:t>
      </w:r>
      <w:proofErr w:type="spellStart"/>
      <w:r w:rsidRPr="00595B23">
        <w:rPr>
          <w:kern w:val="28"/>
        </w:rPr>
        <w:t>перераб</w:t>
      </w:r>
      <w:proofErr w:type="spellEnd"/>
      <w:r w:rsidRPr="00595B23">
        <w:rPr>
          <w:kern w:val="28"/>
        </w:rPr>
        <w:t>. — М.: Просвещение, 2013. — 64с. — (Стандарты второго поколения).</w:t>
      </w:r>
    </w:p>
    <w:p w:rsidR="00A34055" w:rsidRPr="00595B23" w:rsidRDefault="00A34055" w:rsidP="003C7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 xml:space="preserve">Геометрия 7 - 9 классы. Программы общеобразовательных учреждений / составитель: </w:t>
      </w:r>
      <w:proofErr w:type="spellStart"/>
      <w:r w:rsidRPr="00595B23">
        <w:t>Бурмистр</w:t>
      </w:r>
      <w:r w:rsidR="00EB4C6B" w:rsidRPr="00595B23">
        <w:t>ова</w:t>
      </w:r>
      <w:proofErr w:type="spellEnd"/>
      <w:r w:rsidR="00595B23">
        <w:t xml:space="preserve"> Т.А. - М., Просвещение, 2013</w:t>
      </w:r>
      <w:r w:rsidRPr="00595B23">
        <w:t>.</w:t>
      </w:r>
    </w:p>
    <w:p w:rsidR="00A34055" w:rsidRPr="00595B23" w:rsidRDefault="00A34055" w:rsidP="003C7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 xml:space="preserve">Федерального компонента государственного стандарта основного общего образования.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D2E94" w:rsidRPr="00595B23" w:rsidRDefault="000D2E94" w:rsidP="00F00A12">
      <w:pPr>
        <w:shd w:val="clear" w:color="auto" w:fill="FFFFFF"/>
        <w:spacing w:line="360" w:lineRule="auto"/>
        <w:jc w:val="both"/>
        <w:rPr>
          <w:u w:val="single"/>
        </w:rPr>
      </w:pPr>
    </w:p>
    <w:p w:rsidR="00A34055" w:rsidRPr="00595B23" w:rsidRDefault="00A34055" w:rsidP="00F00A12">
      <w:pPr>
        <w:shd w:val="clear" w:color="auto" w:fill="FFFFFF"/>
        <w:spacing w:line="360" w:lineRule="auto"/>
        <w:jc w:val="both"/>
        <w:rPr>
          <w:u w:val="single"/>
        </w:rPr>
      </w:pPr>
      <w:r w:rsidRPr="00595B23">
        <w:rPr>
          <w:u w:val="single"/>
        </w:rPr>
        <w:t>Цели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Изучение математики на ст</w:t>
      </w:r>
      <w:r w:rsidR="00975D98" w:rsidRPr="00595B23">
        <w:t>упени основного общего образова</w:t>
      </w:r>
      <w:r w:rsidRPr="00595B23">
        <w:t xml:space="preserve">ния направлено на достижение следующих целей: </w:t>
      </w:r>
    </w:p>
    <w:p w:rsidR="00975D98" w:rsidRPr="00595B23" w:rsidRDefault="00A34055" w:rsidP="00975D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</w:pPr>
      <w:r w:rsidRPr="00595B23">
        <w:t>овладение системой матем</w:t>
      </w:r>
      <w:r w:rsidR="00975D98" w:rsidRPr="00595B23">
        <w:t>атических знаний и умений, необ</w:t>
      </w:r>
      <w:r w:rsidRPr="00595B23">
        <w:t>ходимых для применения в</w:t>
      </w:r>
      <w:r w:rsidR="00975D98" w:rsidRPr="00595B23">
        <w:t xml:space="preserve"> практической деятельности, изу</w:t>
      </w:r>
      <w:r w:rsidRPr="00595B23">
        <w:t>чения смежных дисциплин, продолжения образования;</w:t>
      </w:r>
    </w:p>
    <w:p w:rsidR="00975D98" w:rsidRPr="00595B23" w:rsidRDefault="00A34055" w:rsidP="00975D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</w:pPr>
      <w:r w:rsidRPr="00595B23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75D98" w:rsidRPr="00595B23" w:rsidRDefault="00A34055" w:rsidP="00975D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</w:pPr>
      <w:r w:rsidRPr="00595B23"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34055" w:rsidRPr="00595B23" w:rsidRDefault="00A34055" w:rsidP="00975D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</w:pPr>
      <w:r w:rsidRPr="00595B23"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A34055" w:rsidRPr="00595B23" w:rsidRDefault="00A34055" w:rsidP="00F00A12">
      <w:pPr>
        <w:shd w:val="clear" w:color="auto" w:fill="FFFFFF"/>
        <w:spacing w:line="360" w:lineRule="auto"/>
        <w:ind w:left="22" w:firstLine="312"/>
        <w:jc w:val="both"/>
      </w:pPr>
      <w:r w:rsidRPr="00595B23">
        <w:t>Цель изучения курса геометрии в VII—IX классах —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</w:t>
      </w:r>
      <w:proofErr w:type="gramStart"/>
      <w:r w:rsidRPr="00595B23">
        <w:t>к</w:t>
      </w:r>
      <w:proofErr w:type="gramEnd"/>
      <w:r w:rsidRPr="00595B23">
        <w:t xml:space="preserve"> </w:t>
      </w:r>
      <w:proofErr w:type="gramStart"/>
      <w:r w:rsidRPr="00595B23">
        <w:t>при</w:t>
      </w:r>
      <w:proofErr w:type="gramEnd"/>
      <w:r w:rsidRPr="00595B23">
        <w:t xml:space="preserve"> 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Практическая направленность курса определяется систематическим развитием геометрического аппарата для решения задач на вычисление значений геометрических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proofErr w:type="spellStart"/>
      <w:r w:rsidRPr="00595B23">
        <w:t>Общеучебные</w:t>
      </w:r>
      <w:proofErr w:type="spellEnd"/>
      <w:r w:rsidRPr="00595B23">
        <w:t xml:space="preserve"> умения, навыки и способы деятельности.</w:t>
      </w:r>
    </w:p>
    <w:p w:rsidR="00A34055" w:rsidRPr="00595B23" w:rsidRDefault="00A34055" w:rsidP="00F00A12">
      <w:pPr>
        <w:shd w:val="clear" w:color="auto" w:fill="FFFFFF"/>
        <w:spacing w:line="360" w:lineRule="auto"/>
        <w:ind w:right="28"/>
        <w:jc w:val="both"/>
      </w:pPr>
      <w:r w:rsidRPr="00595B23">
        <w:t xml:space="preserve">В ходе преподавания математики в основной школе, работы над формированием у </w:t>
      </w:r>
      <w:proofErr w:type="gramStart"/>
      <w:r w:rsidRPr="00595B23">
        <w:t>учащихся</w:t>
      </w:r>
      <w:proofErr w:type="gramEnd"/>
      <w:r w:rsidRPr="00595B23"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595B23">
        <w:t>общеучебного</w:t>
      </w:r>
      <w:proofErr w:type="spellEnd"/>
      <w:r w:rsidRPr="00595B23">
        <w:t xml:space="preserve"> характера, разнообразными способами деятельности, приобретали опыт:</w:t>
      </w:r>
    </w:p>
    <w:p w:rsidR="00A34055" w:rsidRPr="00595B23" w:rsidRDefault="00A34055" w:rsidP="00F0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34055" w:rsidRPr="00595B23" w:rsidRDefault="00A34055" w:rsidP="00F0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34055" w:rsidRPr="00595B23" w:rsidRDefault="00A34055" w:rsidP="00F0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34055" w:rsidRPr="00595B23" w:rsidRDefault="00A34055" w:rsidP="00F0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lastRenderedPageBreak/>
        <w:t xml:space="preserve">ясного, точного, грамотного изложения своих мыслей </w:t>
      </w:r>
      <w:proofErr w:type="gramStart"/>
      <w:r w:rsidRPr="00595B23">
        <w:t>в</w:t>
      </w:r>
      <w:proofErr w:type="gramEnd"/>
      <w:r w:rsidRPr="00595B23">
        <w:t xml:space="preserve"> </w:t>
      </w:r>
      <w:proofErr w:type="gramStart"/>
      <w:r w:rsidRPr="00595B23">
        <w:t>уст</w:t>
      </w:r>
      <w:proofErr w:type="gramEnd"/>
      <w:r w:rsidRPr="00595B23">
        <w:t xml:space="preserve"> 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34055" w:rsidRPr="00595B23" w:rsidRDefault="00A34055" w:rsidP="00F0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проведения доказательных рассуждений, аргументации, вы движения гипотез и их обоснования;</w:t>
      </w:r>
    </w:p>
    <w:p w:rsidR="00A34055" w:rsidRPr="00595B23" w:rsidRDefault="00A34055" w:rsidP="00F0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  <w:rPr>
          <w:u w:val="single"/>
        </w:rPr>
      </w:pPr>
      <w:r w:rsidRPr="00595B23">
        <w:t xml:space="preserve">Место </w:t>
      </w:r>
      <w:r w:rsidRPr="00595B23">
        <w:rPr>
          <w:u w:val="single"/>
        </w:rPr>
        <w:t>предмета в федеральном базисном учебном плане.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В 7 классе геометрия изучается во 2,3,4 четвертях из расчета 2 часа в неделю, в год 50 часа.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Количество учебных часов: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В год –</w:t>
      </w:r>
      <w:r w:rsidR="00683EF0">
        <w:t xml:space="preserve"> 50 ч</w:t>
      </w:r>
      <w:r w:rsidRPr="00595B23">
        <w:t xml:space="preserve">.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В том числе: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Контрольных работ – 6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Формы промежуточной и итоговой аттестации: контрольные работы, тесты, урок-игра.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Программа используется без изменений её содержания.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Уровень обучения – базовый.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  <w:rPr>
          <w:b/>
        </w:rPr>
      </w:pPr>
      <w:r w:rsidRPr="00595B23">
        <w:rPr>
          <w:b/>
        </w:rPr>
        <w:t>Учебная деятельность осуществляется при использовании учебно-методического комплекта: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Учебно-методический комплект учителя: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Геометрия, 7—9 классы: учебник для общеобразовательных учреждений / Л.С. </w:t>
      </w:r>
      <w:proofErr w:type="spellStart"/>
      <w:r w:rsidRPr="00595B23">
        <w:t>Атанасян</w:t>
      </w:r>
      <w:proofErr w:type="spellEnd"/>
      <w:r w:rsidRPr="00595B23">
        <w:t>, В.Ф. Бутузов, С.В. Кадом</w:t>
      </w:r>
      <w:r w:rsidR="003C7AE0" w:rsidRPr="00595B23">
        <w:t>цев и д. — М.: Просвещение, 2014</w:t>
      </w:r>
      <w:r w:rsidRPr="00595B23">
        <w:t>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Зив Б.Г. .Геометрия: дидактические материалы для 7 </w:t>
      </w:r>
      <w:proofErr w:type="spellStart"/>
      <w:r w:rsidRPr="00595B23">
        <w:t>кл</w:t>
      </w:r>
      <w:proofErr w:type="spellEnd"/>
      <w:r w:rsidRPr="00595B23">
        <w:t xml:space="preserve">. / Б. Г. Зив, В.М. </w:t>
      </w:r>
      <w:proofErr w:type="spellStart"/>
      <w:r w:rsidRPr="00595B23">
        <w:t>Мейл</w:t>
      </w:r>
      <w:r w:rsidR="003C7AE0" w:rsidRPr="00595B23">
        <w:t>ер</w:t>
      </w:r>
      <w:proofErr w:type="spellEnd"/>
      <w:r w:rsidR="003C7AE0" w:rsidRPr="00595B23">
        <w:t>. — М.: Просвещение, 2013</w:t>
      </w:r>
      <w:r w:rsidRPr="00595B23">
        <w:t>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Изучение геометрии в 7, 8, 9 классах: методические рекомендации: кн. для учителя / Л.С. </w:t>
      </w:r>
      <w:proofErr w:type="spellStart"/>
      <w:r w:rsidRPr="00595B23">
        <w:t>Атанасян</w:t>
      </w:r>
      <w:proofErr w:type="spellEnd"/>
      <w:r w:rsidRPr="00595B23">
        <w:t>, В.Ф. Бутузов, Ю.А. Глазков и д</w:t>
      </w:r>
      <w:r w:rsidR="003C7AE0" w:rsidRPr="00595B23">
        <w:t xml:space="preserve">р. </w:t>
      </w:r>
      <w:proofErr w:type="gramStart"/>
      <w:r w:rsidR="003C7AE0" w:rsidRPr="00595B23">
        <w:t>-М</w:t>
      </w:r>
      <w:proofErr w:type="gramEnd"/>
      <w:r w:rsidR="003C7AE0" w:rsidRPr="00595B23">
        <w:t>.: Просвещение, 2014</w:t>
      </w:r>
      <w:r w:rsidRPr="00595B23">
        <w:t xml:space="preserve">.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Учебно-методический комплект ученика: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Геометрия, 7—9 классы: учебник для общеобразовательных учреждений /Л. С. </w:t>
      </w:r>
      <w:proofErr w:type="spellStart"/>
      <w:r w:rsidRPr="00595B23">
        <w:t>Атанасян</w:t>
      </w:r>
      <w:proofErr w:type="spellEnd"/>
      <w:r w:rsidRPr="00595B23">
        <w:t>, В.Ф. Бутузов, С.В. Кадомц</w:t>
      </w:r>
      <w:r w:rsidR="003C7AE0" w:rsidRPr="00595B23">
        <w:t>ев и др. — М.: Просвещение, 2014</w:t>
      </w:r>
      <w:r w:rsidRPr="00595B23">
        <w:t>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  <w:rPr>
          <w:u w:val="single"/>
        </w:rPr>
      </w:pPr>
      <w:r w:rsidRPr="00595B23">
        <w:rPr>
          <w:u w:val="single"/>
        </w:rPr>
        <w:lastRenderedPageBreak/>
        <w:t>Формы организации учебного процесса.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В данном классе ведущими методами обучения предмету являются: </w:t>
      </w:r>
      <w:proofErr w:type="gramStart"/>
      <w:r w:rsidRPr="00595B23">
        <w:t>объяснительно-иллюстративный</w:t>
      </w:r>
      <w:proofErr w:type="gramEnd"/>
      <w:r w:rsidRPr="00595B23"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проблемное обучение.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</w:t>
      </w:r>
    </w:p>
    <w:p w:rsidR="00A34055" w:rsidRPr="00595B23" w:rsidRDefault="00A34055" w:rsidP="00F00A12">
      <w:pPr>
        <w:shd w:val="clear" w:color="auto" w:fill="FFFFFF"/>
        <w:spacing w:line="360" w:lineRule="auto"/>
        <w:jc w:val="both"/>
      </w:pPr>
      <w:r w:rsidRPr="00595B23">
        <w:t>Основные типы учебных занятий:</w:t>
      </w:r>
    </w:p>
    <w:p w:rsidR="00A34055" w:rsidRPr="00595B23" w:rsidRDefault="00A34055" w:rsidP="00F0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урок изучения нового учебного материала,</w:t>
      </w:r>
    </w:p>
    <w:p w:rsidR="00A34055" w:rsidRPr="00595B23" w:rsidRDefault="00A34055" w:rsidP="00F0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урок закрепления изученного,</w:t>
      </w:r>
    </w:p>
    <w:p w:rsidR="00A34055" w:rsidRPr="00595B23" w:rsidRDefault="00A34055" w:rsidP="00F0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урок обобщающего повторения и систематизации знаний;</w:t>
      </w:r>
    </w:p>
    <w:p w:rsidR="00A34055" w:rsidRPr="00595B23" w:rsidRDefault="00A34055" w:rsidP="00F0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урок контроля знаний и умений.</w:t>
      </w:r>
    </w:p>
    <w:p w:rsidR="00A34055" w:rsidRPr="00595B23" w:rsidRDefault="00A34055" w:rsidP="00F00A12">
      <w:pPr>
        <w:shd w:val="clear" w:color="auto" w:fill="FFFFFF"/>
        <w:spacing w:line="360" w:lineRule="auto"/>
        <w:ind w:left="50" w:firstLine="306"/>
        <w:jc w:val="both"/>
      </w:pPr>
      <w:r w:rsidRPr="00595B23">
        <w:t xml:space="preserve">Основным типом урока является </w:t>
      </w:r>
      <w:proofErr w:type="gramStart"/>
      <w:r w:rsidRPr="00595B23">
        <w:t>комбинированный</w:t>
      </w:r>
      <w:proofErr w:type="gramEnd"/>
      <w:r w:rsidR="00683EF0">
        <w:t>.</w:t>
      </w:r>
    </w:p>
    <w:p w:rsidR="000D3759" w:rsidRPr="00595B23" w:rsidRDefault="000D3759" w:rsidP="00F00A12">
      <w:pPr>
        <w:shd w:val="clear" w:color="auto" w:fill="FFFFFF"/>
        <w:spacing w:before="100" w:beforeAutospacing="1" w:after="100" w:afterAutospacing="1" w:line="360" w:lineRule="auto"/>
        <w:ind w:left="720"/>
        <w:jc w:val="both"/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75D98" w:rsidRPr="006403EB" w:rsidRDefault="006403EB" w:rsidP="00975D98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6403EB">
        <w:rPr>
          <w:b/>
          <w:sz w:val="28"/>
          <w:szCs w:val="28"/>
        </w:rPr>
        <w:lastRenderedPageBreak/>
        <w:t>Содержание обучения</w:t>
      </w:r>
    </w:p>
    <w:p w:rsidR="000D3759" w:rsidRPr="00595B23" w:rsidRDefault="000D3759" w:rsidP="00F00A12">
      <w:pPr>
        <w:pStyle w:val="a3"/>
        <w:shd w:val="clear" w:color="auto" w:fill="FFFFFF"/>
        <w:spacing w:line="360" w:lineRule="auto"/>
        <w:jc w:val="both"/>
        <w:rPr>
          <w:u w:val="single"/>
        </w:rPr>
      </w:pPr>
      <w:r w:rsidRPr="00595B23">
        <w:rPr>
          <w:u w:val="single"/>
        </w:rPr>
        <w:t>1. Начальные геометрические сведения (7 час.)</w:t>
      </w:r>
    </w:p>
    <w:p w:rsidR="000D3759" w:rsidRPr="00595B23" w:rsidRDefault="000D3759" w:rsidP="00F00A12">
      <w:pPr>
        <w:pStyle w:val="a3"/>
        <w:shd w:val="clear" w:color="auto" w:fill="FFFFFF"/>
        <w:spacing w:line="360" w:lineRule="auto"/>
        <w:ind w:right="4"/>
        <w:jc w:val="both"/>
      </w:pPr>
      <w:r w:rsidRPr="00595B23"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4"/>
        <w:jc w:val="both"/>
      </w:pPr>
      <w:r w:rsidRPr="00595B23">
        <w:t>Основная цель — систематизировать знания учащихся о простейших геометрических фигурах и их свойствах; ввести понятие равенства фигур.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4"/>
        <w:jc w:val="both"/>
      </w:pPr>
      <w:r w:rsidRPr="00595B23"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1—6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u w:val="single"/>
        </w:rPr>
      </w:pPr>
      <w:r w:rsidRPr="00595B23">
        <w:rPr>
          <w:u w:val="single"/>
        </w:rPr>
        <w:t>2. Треугольники(14 час.)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t xml:space="preserve">Треугольник. Признаки равенства треугольников. Перпендикуляр </w:t>
      </w:r>
      <w:proofErr w:type="gramStart"/>
      <w:r w:rsidRPr="00595B23">
        <w:t>к</w:t>
      </w:r>
      <w:proofErr w:type="gramEnd"/>
      <w:r w:rsidRPr="00595B23"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proofErr w:type="gramStart"/>
      <w:r w:rsidRPr="00595B23">
        <w:t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 мощью циркуля и линейки.</w:t>
      </w:r>
      <w:proofErr w:type="gramEnd"/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t xml:space="preserve"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</w:t>
      </w:r>
      <w:proofErr w:type="gramStart"/>
      <w:r w:rsidRPr="00595B23">
        <w:t>при</w:t>
      </w:r>
      <w:proofErr w:type="gramEnd"/>
      <w:r w:rsidRPr="00595B23">
        <w:t xml:space="preserve"> знаков равенства треугольников целесообразно использовать за дачи с готовыми чертежами.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t>3</w:t>
      </w:r>
      <w:r w:rsidRPr="00595B23">
        <w:rPr>
          <w:u w:val="single"/>
        </w:rPr>
        <w:t xml:space="preserve">. </w:t>
      </w:r>
      <w:proofErr w:type="gramStart"/>
      <w:r w:rsidRPr="00595B23">
        <w:rPr>
          <w:u w:val="single"/>
        </w:rPr>
        <w:t>Параллельные</w:t>
      </w:r>
      <w:proofErr w:type="gramEnd"/>
      <w:r w:rsidRPr="00595B23">
        <w:rPr>
          <w:u w:val="single"/>
        </w:rPr>
        <w:t xml:space="preserve"> прямые (9 час.)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lastRenderedPageBreak/>
        <w:t xml:space="preserve">Признаки параллельности </w:t>
      </w:r>
      <w:proofErr w:type="gramStart"/>
      <w:r w:rsidRPr="00595B23">
        <w:t>прямых</w:t>
      </w:r>
      <w:proofErr w:type="gramEnd"/>
      <w:r w:rsidRPr="00595B23">
        <w:t xml:space="preserve">. Аксиома </w:t>
      </w:r>
      <w:proofErr w:type="gramStart"/>
      <w:r w:rsidRPr="00595B23">
        <w:t>параллельных</w:t>
      </w:r>
      <w:proofErr w:type="gramEnd"/>
      <w:r w:rsidRPr="00595B23">
        <w:t xml:space="preserve"> прямых. Свойства </w:t>
      </w:r>
      <w:proofErr w:type="gramStart"/>
      <w:r w:rsidRPr="00595B23">
        <w:t>параллельных</w:t>
      </w:r>
      <w:proofErr w:type="gramEnd"/>
      <w:r w:rsidRPr="00595B23">
        <w:t xml:space="preserve"> прямых.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4"/>
        <w:jc w:val="both"/>
      </w:pPr>
      <w:r w:rsidRPr="00595B23">
        <w:t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proofErr w:type="gramStart"/>
      <w:r w:rsidRPr="00595B23"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 се стереометрии.</w:t>
      </w:r>
      <w:proofErr w:type="gramEnd"/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rPr>
          <w:u w:val="single"/>
        </w:rPr>
        <w:t>4. Соотношения между сторонами и углами треугольника (16 час.)</w:t>
      </w:r>
      <w:r w:rsidRPr="00595B23">
        <w:rPr>
          <w:u w:val="single"/>
        </w:rPr>
        <w:br/>
      </w:r>
      <w:r w:rsidRPr="00595B23"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95B23">
        <w:t>до</w:t>
      </w:r>
      <w:proofErr w:type="gramEnd"/>
      <w:r w:rsidRPr="00595B23">
        <w:t xml:space="preserve"> прямой. Расстояние между </w:t>
      </w:r>
      <w:proofErr w:type="gramStart"/>
      <w:r w:rsidRPr="00595B23">
        <w:t>параллельными</w:t>
      </w:r>
      <w:proofErr w:type="gramEnd"/>
      <w:r w:rsidRPr="00595B23">
        <w:t xml:space="preserve"> прямыми. Построение треугольника по трем элементам.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t>Основная цель — рассмотреть новые интересные и важные свойства треугольников.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8"/>
        <w:jc w:val="both"/>
      </w:pPr>
      <w:r w:rsidRPr="00595B23"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95B23">
        <w:t xml:space="preserve">Понятие расстояния между </w:t>
      </w:r>
      <w:proofErr w:type="gramStart"/>
      <w:r w:rsidRPr="00595B23">
        <w:t>параллельными</w:t>
      </w:r>
      <w:proofErr w:type="gramEnd"/>
      <w:r w:rsidRPr="00595B23"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0D3759" w:rsidRPr="00595B23" w:rsidRDefault="000D3759" w:rsidP="00F00A12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28"/>
        <w:jc w:val="both"/>
      </w:pPr>
      <w:r w:rsidRPr="00595B23"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0D3759" w:rsidRPr="00595B23" w:rsidRDefault="000D3759" w:rsidP="00F00A12">
      <w:pPr>
        <w:pStyle w:val="a3"/>
        <w:shd w:val="clear" w:color="auto" w:fill="FFFFFF"/>
        <w:spacing w:line="360" w:lineRule="auto"/>
        <w:jc w:val="both"/>
        <w:rPr>
          <w:u w:val="single"/>
        </w:rPr>
      </w:pPr>
      <w:r w:rsidRPr="00595B23">
        <w:rPr>
          <w:u w:val="single"/>
        </w:rPr>
        <w:t>5. Повторение. Решение задач. (4 час.)</w:t>
      </w:r>
    </w:p>
    <w:p w:rsidR="00975D98" w:rsidRPr="00595B23" w:rsidRDefault="00975D98" w:rsidP="00F00A12">
      <w:pPr>
        <w:pStyle w:val="a3"/>
        <w:shd w:val="clear" w:color="auto" w:fill="FFFFFF"/>
        <w:spacing w:line="360" w:lineRule="auto"/>
        <w:jc w:val="both"/>
        <w:rPr>
          <w:u w:val="single"/>
        </w:rPr>
      </w:pPr>
    </w:p>
    <w:p w:rsidR="00975D98" w:rsidRPr="00595B23" w:rsidRDefault="00975D98" w:rsidP="00F00A12">
      <w:pPr>
        <w:pStyle w:val="a3"/>
        <w:shd w:val="clear" w:color="auto" w:fill="FFFFFF"/>
        <w:spacing w:line="360" w:lineRule="auto"/>
        <w:jc w:val="both"/>
        <w:rPr>
          <w:u w:val="single"/>
        </w:rPr>
      </w:pPr>
    </w:p>
    <w:p w:rsidR="00975D98" w:rsidRPr="00595B23" w:rsidRDefault="00975D98" w:rsidP="00F00A12">
      <w:pPr>
        <w:pStyle w:val="a3"/>
        <w:shd w:val="clear" w:color="auto" w:fill="FFFFFF"/>
        <w:spacing w:line="360" w:lineRule="auto"/>
        <w:jc w:val="both"/>
        <w:rPr>
          <w:u w:val="single"/>
        </w:rPr>
      </w:pPr>
    </w:p>
    <w:p w:rsidR="00EB4C6B" w:rsidRPr="00595B23" w:rsidRDefault="00EB4C6B" w:rsidP="003C7AE0">
      <w:pPr>
        <w:rPr>
          <w:b/>
        </w:rPr>
      </w:pPr>
    </w:p>
    <w:p w:rsidR="00661AC6" w:rsidRDefault="00661AC6" w:rsidP="000D3759">
      <w:pPr>
        <w:pStyle w:val="a3"/>
        <w:jc w:val="center"/>
        <w:rPr>
          <w:b/>
        </w:rPr>
      </w:pPr>
    </w:p>
    <w:p w:rsidR="00661AC6" w:rsidRDefault="00661AC6" w:rsidP="000D3759">
      <w:pPr>
        <w:pStyle w:val="a3"/>
        <w:jc w:val="center"/>
        <w:rPr>
          <w:b/>
        </w:rPr>
      </w:pPr>
    </w:p>
    <w:p w:rsidR="000D3759" w:rsidRPr="00540213" w:rsidRDefault="000D3759" w:rsidP="000D3759">
      <w:pPr>
        <w:pStyle w:val="a3"/>
        <w:jc w:val="center"/>
        <w:rPr>
          <w:b/>
          <w:sz w:val="28"/>
          <w:szCs w:val="28"/>
        </w:rPr>
      </w:pPr>
      <w:r w:rsidRPr="00540213">
        <w:rPr>
          <w:b/>
          <w:sz w:val="28"/>
          <w:szCs w:val="28"/>
        </w:rPr>
        <w:lastRenderedPageBreak/>
        <w:t>Учебно-тематическое планирование</w:t>
      </w:r>
    </w:p>
    <w:p w:rsidR="000D3759" w:rsidRPr="00540213" w:rsidRDefault="00540213" w:rsidP="000D3759">
      <w:pPr>
        <w:pStyle w:val="a3"/>
        <w:jc w:val="center"/>
        <w:rPr>
          <w:b/>
          <w:sz w:val="28"/>
          <w:szCs w:val="28"/>
        </w:rPr>
      </w:pPr>
      <w:r w:rsidRPr="00540213">
        <w:rPr>
          <w:b/>
          <w:sz w:val="28"/>
          <w:szCs w:val="28"/>
        </w:rPr>
        <w:t>п</w:t>
      </w:r>
      <w:r w:rsidR="000D3759" w:rsidRPr="00540213">
        <w:rPr>
          <w:b/>
          <w:sz w:val="28"/>
          <w:szCs w:val="28"/>
        </w:rPr>
        <w:t>о геометрии</w:t>
      </w:r>
    </w:p>
    <w:p w:rsidR="000D3759" w:rsidRPr="00595B23" w:rsidRDefault="000D3759" w:rsidP="000D3759">
      <w:pPr>
        <w:pStyle w:val="a3"/>
        <w:numPr>
          <w:ilvl w:val="0"/>
          <w:numId w:val="8"/>
        </w:numPr>
        <w:rPr>
          <w:u w:val="single"/>
        </w:rPr>
      </w:pPr>
      <w:r w:rsidRPr="00595B23">
        <w:t xml:space="preserve">Класс   </w:t>
      </w:r>
      <w:r w:rsidR="0089632F" w:rsidRPr="00595B23">
        <w:rPr>
          <w:u w:val="single"/>
        </w:rPr>
        <w:t>7</w:t>
      </w:r>
      <w:r w:rsidRPr="00595B23">
        <w:rPr>
          <w:u w:val="single"/>
        </w:rPr>
        <w:t xml:space="preserve">   </w:t>
      </w:r>
    </w:p>
    <w:p w:rsidR="000D3759" w:rsidRPr="00595B23" w:rsidRDefault="000D3759" w:rsidP="000D3759">
      <w:pPr>
        <w:pStyle w:val="a3"/>
        <w:numPr>
          <w:ilvl w:val="0"/>
          <w:numId w:val="8"/>
        </w:numPr>
        <w:rPr>
          <w:u w:val="single"/>
        </w:rPr>
      </w:pPr>
      <w:r w:rsidRPr="00595B23">
        <w:t xml:space="preserve">Учитель </w:t>
      </w:r>
      <w:proofErr w:type="spellStart"/>
      <w:r w:rsidR="00661AC6">
        <w:rPr>
          <w:u w:val="single"/>
        </w:rPr>
        <w:t>Мякунов</w:t>
      </w:r>
      <w:proofErr w:type="spellEnd"/>
      <w:r w:rsidR="00661AC6">
        <w:rPr>
          <w:u w:val="single"/>
        </w:rPr>
        <w:t xml:space="preserve"> Сергей Валерьевич</w:t>
      </w:r>
    </w:p>
    <w:p w:rsidR="000D3759" w:rsidRPr="00595B23" w:rsidRDefault="000D3759" w:rsidP="000D3759">
      <w:pPr>
        <w:pStyle w:val="a3"/>
        <w:numPr>
          <w:ilvl w:val="0"/>
          <w:numId w:val="8"/>
        </w:numPr>
        <w:rPr>
          <w:u w:val="single"/>
        </w:rPr>
      </w:pPr>
      <w:r w:rsidRPr="00595B23">
        <w:t>Количество часов</w:t>
      </w:r>
    </w:p>
    <w:p w:rsidR="000D3759" w:rsidRPr="00595B23" w:rsidRDefault="000D3759" w:rsidP="000D3759">
      <w:pPr>
        <w:pStyle w:val="a3"/>
        <w:numPr>
          <w:ilvl w:val="0"/>
          <w:numId w:val="8"/>
        </w:numPr>
      </w:pPr>
      <w:r w:rsidRPr="00595B23">
        <w:t>Всего</w:t>
      </w:r>
      <w:r w:rsidR="00661AC6">
        <w:t xml:space="preserve"> </w:t>
      </w:r>
      <w:r w:rsidR="0089632F" w:rsidRPr="00595B23">
        <w:t>50</w:t>
      </w:r>
      <w:r w:rsidR="00661AC6">
        <w:t xml:space="preserve"> </w:t>
      </w:r>
      <w:r w:rsidRPr="00595B23">
        <w:t xml:space="preserve">часов; в неделю </w:t>
      </w:r>
      <w:r w:rsidR="0089632F" w:rsidRPr="00595B23">
        <w:rPr>
          <w:u w:val="single"/>
        </w:rPr>
        <w:t>2</w:t>
      </w:r>
      <w:r w:rsidRPr="00595B23">
        <w:rPr>
          <w:u w:val="single"/>
        </w:rPr>
        <w:t xml:space="preserve"> </w:t>
      </w:r>
      <w:r w:rsidR="0089632F" w:rsidRPr="00595B23">
        <w:t>часа, начиная со второй четверти</w:t>
      </w:r>
    </w:p>
    <w:p w:rsidR="000D3759" w:rsidRPr="00595B23" w:rsidRDefault="0089632F" w:rsidP="00EB4C6B">
      <w:pPr>
        <w:pStyle w:val="a3"/>
        <w:numPr>
          <w:ilvl w:val="0"/>
          <w:numId w:val="8"/>
        </w:numPr>
      </w:pPr>
      <w:r w:rsidRPr="00595B23">
        <w:t>План</w:t>
      </w:r>
      <w:r w:rsidR="000D3759" w:rsidRPr="00595B23">
        <w:t xml:space="preserve">овых контрольных уроков </w:t>
      </w:r>
      <w:r w:rsidRPr="00595B23">
        <w:rPr>
          <w:u w:val="single"/>
        </w:rPr>
        <w:t>6</w:t>
      </w:r>
    </w:p>
    <w:p w:rsidR="000D3759" w:rsidRPr="00595B23" w:rsidRDefault="000D3759" w:rsidP="000D3759">
      <w:pPr>
        <w:pStyle w:val="a3"/>
        <w:numPr>
          <w:ilvl w:val="0"/>
          <w:numId w:val="8"/>
        </w:numPr>
        <w:rPr>
          <w:u w:val="single"/>
        </w:rPr>
      </w:pPr>
      <w:r w:rsidRPr="00595B23">
        <w:t xml:space="preserve">Планирование составлено на основе </w:t>
      </w:r>
      <w:r w:rsidRPr="00595B23">
        <w:rPr>
          <w:u w:val="single"/>
        </w:rPr>
        <w:t>общеобразовательной программы</w:t>
      </w:r>
    </w:p>
    <w:p w:rsidR="0089632F" w:rsidRPr="00595B23" w:rsidRDefault="0089632F" w:rsidP="0089632F">
      <w:pPr>
        <w:pStyle w:val="a3"/>
        <w:numPr>
          <w:ilvl w:val="0"/>
          <w:numId w:val="8"/>
        </w:numPr>
        <w:shd w:val="clear" w:color="auto" w:fill="FFFFFF"/>
        <w:spacing w:line="360" w:lineRule="auto"/>
      </w:pPr>
      <w:r w:rsidRPr="00595B23">
        <w:t xml:space="preserve">Геометрия, 7—9 классы: учебник для общеобразовательных учреждений /Л. С. </w:t>
      </w:r>
      <w:proofErr w:type="spellStart"/>
      <w:r w:rsidRPr="00595B23">
        <w:t>Атанасян</w:t>
      </w:r>
      <w:proofErr w:type="spellEnd"/>
      <w:r w:rsidRPr="00595B23">
        <w:t>, В.Ф. Бутузов, С.В. Кадомц</w:t>
      </w:r>
      <w:r w:rsidR="003C7AE0" w:rsidRPr="00595B23">
        <w:t>ев и др. — М.: Просвещение, 2014</w:t>
      </w:r>
      <w:r w:rsidRPr="00595B23">
        <w:t>.</w:t>
      </w:r>
    </w:p>
    <w:p w:rsidR="00367F56" w:rsidRPr="00595B23" w:rsidRDefault="00367F56" w:rsidP="00367F56">
      <w:pPr>
        <w:pStyle w:val="a3"/>
        <w:numPr>
          <w:ilvl w:val="0"/>
          <w:numId w:val="8"/>
        </w:numPr>
        <w:shd w:val="clear" w:color="auto" w:fill="FFFFFF"/>
        <w:spacing w:line="360" w:lineRule="auto"/>
      </w:pPr>
      <w:r w:rsidRPr="00595B23">
        <w:t xml:space="preserve">Примерная программа общеобразовательных учреждений по геометрии 7–9 классы, к учебному комплексу для 7-9 классов, авторы Л.С. </w:t>
      </w:r>
      <w:proofErr w:type="spellStart"/>
      <w:r w:rsidRPr="00595B23">
        <w:t>Атанасян</w:t>
      </w:r>
      <w:proofErr w:type="spellEnd"/>
      <w:r w:rsidRPr="00595B23">
        <w:t xml:space="preserve">, В.Ф. Бутузов, С.В. Кадомцев и др., составитель Т.А. </w:t>
      </w:r>
      <w:proofErr w:type="spellStart"/>
      <w:r w:rsidRPr="00595B23">
        <w:t>Бурм</w:t>
      </w:r>
      <w:r w:rsidR="003C7AE0" w:rsidRPr="00595B23">
        <w:t>истрова</w:t>
      </w:r>
      <w:proofErr w:type="spellEnd"/>
      <w:r w:rsidR="003C7AE0" w:rsidRPr="00595B23">
        <w:t xml:space="preserve"> – М: «Просвещение», 2013</w:t>
      </w:r>
      <w:r w:rsidRPr="00595B23">
        <w:t xml:space="preserve"> – М: </w:t>
      </w:r>
      <w:r w:rsidR="00EB4C6B" w:rsidRPr="00595B23">
        <w:t>«Просвещение»</w:t>
      </w:r>
    </w:p>
    <w:p w:rsidR="000D3759" w:rsidRPr="00595B23" w:rsidRDefault="000D3759" w:rsidP="00367F56">
      <w:pPr>
        <w:pStyle w:val="a3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3"/>
        <w:gridCol w:w="1842"/>
        <w:gridCol w:w="851"/>
      </w:tblGrid>
      <w:tr w:rsidR="0089632F" w:rsidRPr="00595B23" w:rsidTr="00EB0EF4">
        <w:trPr>
          <w:trHeight w:val="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  <w:rPr>
                <w:b/>
              </w:rPr>
            </w:pPr>
            <w:r w:rsidRPr="00595B23">
              <w:rPr>
                <w:b/>
              </w:rPr>
              <w:t xml:space="preserve">№ </w:t>
            </w:r>
            <w:proofErr w:type="gramStart"/>
            <w:r w:rsidRPr="00595B23">
              <w:rPr>
                <w:b/>
              </w:rPr>
              <w:t>п</w:t>
            </w:r>
            <w:proofErr w:type="gramEnd"/>
            <w:r w:rsidRPr="00595B23">
              <w:rPr>
                <w:b/>
              </w:rPr>
              <w:t>/п.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  <w:rPr>
                <w:b/>
              </w:rPr>
            </w:pPr>
            <w:r w:rsidRPr="00595B23">
              <w:rPr>
                <w:b/>
              </w:rPr>
              <w:t>Наименование разделов и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661AC6">
            <w:pPr>
              <w:jc w:val="center"/>
              <w:rPr>
                <w:b/>
              </w:rPr>
            </w:pPr>
            <w:r w:rsidRPr="00595B23">
              <w:rPr>
                <w:b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  <w:rPr>
                <w:b/>
              </w:rPr>
            </w:pPr>
            <w:r w:rsidRPr="00595B23">
              <w:rPr>
                <w:b/>
              </w:rPr>
              <w:t>Всего часов</w:t>
            </w:r>
          </w:p>
        </w:tc>
      </w:tr>
      <w:tr w:rsidR="0089632F" w:rsidRPr="00595B23" w:rsidTr="00EB0EF4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r w:rsidRPr="00595B23"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</w:pPr>
            <w:r w:rsidRPr="00595B23">
              <w:rPr>
                <w:bCs/>
              </w:rPr>
              <w:t>Начальные геометрические сведения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367F56" w:rsidP="00661AC6">
            <w:pPr>
              <w:jc w:val="center"/>
            </w:pPr>
            <w:r w:rsidRPr="00595B23">
              <w:t>К/</w:t>
            </w:r>
            <w:proofErr w:type="gramStart"/>
            <w:r w:rsidRPr="00595B23">
              <w:t>р</w:t>
            </w:r>
            <w:proofErr w:type="gramEnd"/>
            <w:r w:rsidRPr="00595B23">
              <w:t xml:space="preserve">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pPr>
              <w:jc w:val="center"/>
            </w:pPr>
            <w:r w:rsidRPr="00595B23">
              <w:t>7</w:t>
            </w:r>
          </w:p>
        </w:tc>
      </w:tr>
      <w:tr w:rsidR="0089632F" w:rsidRPr="00595B23" w:rsidTr="00EB0EF4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r w:rsidRPr="00595B23"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</w:pPr>
            <w:r w:rsidRPr="00595B23">
              <w:rPr>
                <w:bCs/>
              </w:rPr>
              <w:t>Треугольники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367F56" w:rsidP="00661AC6">
            <w:pPr>
              <w:jc w:val="center"/>
            </w:pPr>
            <w:r w:rsidRPr="00595B23">
              <w:t>К/</w:t>
            </w:r>
            <w:proofErr w:type="gramStart"/>
            <w:r w:rsidRPr="00595B23">
              <w:t>р</w:t>
            </w:r>
            <w:proofErr w:type="gramEnd"/>
            <w:r w:rsidRPr="00595B23">
              <w:t xml:space="preserve">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pPr>
              <w:jc w:val="center"/>
            </w:pPr>
            <w:r w:rsidRPr="00595B23">
              <w:t>14</w:t>
            </w:r>
          </w:p>
        </w:tc>
      </w:tr>
      <w:tr w:rsidR="0089632F" w:rsidRPr="00595B23" w:rsidTr="00EB0EF4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r w:rsidRPr="00595B23"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E659DC">
            <w:r w:rsidRPr="00595B23">
              <w:t xml:space="preserve">Параллельные прямые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367F56" w:rsidP="00661AC6">
            <w:pPr>
              <w:jc w:val="center"/>
            </w:pPr>
            <w:r w:rsidRPr="00595B23">
              <w:t>К/</w:t>
            </w:r>
            <w:proofErr w:type="gramStart"/>
            <w:r w:rsidRPr="00595B23">
              <w:t>р</w:t>
            </w:r>
            <w:proofErr w:type="gramEnd"/>
            <w:r w:rsidRPr="00595B23">
              <w:t xml:space="preserve">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pPr>
              <w:jc w:val="center"/>
            </w:pPr>
            <w:r w:rsidRPr="00595B23">
              <w:t>9</w:t>
            </w:r>
          </w:p>
        </w:tc>
      </w:tr>
      <w:tr w:rsidR="0089632F" w:rsidRPr="00595B23" w:rsidTr="00EB0EF4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r w:rsidRPr="00595B23"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</w:pPr>
            <w:r w:rsidRPr="00595B23">
              <w:rPr>
                <w:bCs/>
              </w:rPr>
              <w:t>Соотношение между сторонами и углами треугольника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661AC6" w:rsidP="00661AC6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№4 и </w:t>
            </w:r>
            <w:r w:rsidR="00367F56" w:rsidRPr="00595B23">
              <w:t>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pPr>
              <w:jc w:val="center"/>
            </w:pPr>
            <w:r w:rsidRPr="00595B23">
              <w:t>16</w:t>
            </w:r>
          </w:p>
        </w:tc>
      </w:tr>
      <w:tr w:rsidR="0089632F" w:rsidRPr="00595B23" w:rsidTr="00EB0EF4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r w:rsidRPr="00595B23"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</w:pPr>
            <w:r w:rsidRPr="00595B23">
              <w:t>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367F56" w:rsidP="00661AC6">
            <w:pPr>
              <w:jc w:val="center"/>
            </w:pPr>
            <w:r w:rsidRPr="00595B23">
              <w:t>Итоговая к/</w:t>
            </w:r>
            <w:proofErr w:type="gramStart"/>
            <w:r w:rsidRPr="00595B23"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pPr>
              <w:jc w:val="center"/>
            </w:pPr>
            <w:r w:rsidRPr="00595B23">
              <w:rPr>
                <w:bCs/>
              </w:rPr>
              <w:t>4</w:t>
            </w:r>
          </w:p>
        </w:tc>
      </w:tr>
      <w:tr w:rsidR="0089632F" w:rsidRPr="00595B23" w:rsidTr="00EB0EF4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661AC6"/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595B23" w:rsidRDefault="0089632F" w:rsidP="00E659DC">
            <w:pPr>
              <w:jc w:val="both"/>
            </w:pPr>
            <w:r w:rsidRPr="00595B23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2F" w:rsidRPr="00EB0EF4" w:rsidRDefault="00EB0EF4" w:rsidP="00EB0EF4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К/р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F" w:rsidRPr="00595B23" w:rsidRDefault="0089632F" w:rsidP="00661AC6">
            <w:pPr>
              <w:jc w:val="center"/>
            </w:pPr>
            <w:r w:rsidRPr="00595B23">
              <w:t>50</w:t>
            </w:r>
          </w:p>
        </w:tc>
      </w:tr>
    </w:tbl>
    <w:p w:rsidR="00975D98" w:rsidRPr="00595B23" w:rsidRDefault="00975D98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975D98" w:rsidRPr="00595B23" w:rsidRDefault="00975D98" w:rsidP="0089276F">
      <w:pPr>
        <w:shd w:val="clear" w:color="auto" w:fill="FFFFFF"/>
        <w:spacing w:line="360" w:lineRule="auto"/>
        <w:rPr>
          <w:b/>
        </w:rPr>
      </w:pPr>
    </w:p>
    <w:p w:rsidR="00975D98" w:rsidRPr="00595B23" w:rsidRDefault="00975D98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661AC6" w:rsidRDefault="00661AC6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540213" w:rsidRDefault="00540213" w:rsidP="00367F56">
      <w:pPr>
        <w:shd w:val="clear" w:color="auto" w:fill="FFFFFF"/>
        <w:spacing w:line="360" w:lineRule="auto"/>
        <w:ind w:left="-992" w:firstLine="992"/>
        <w:jc w:val="center"/>
        <w:rPr>
          <w:b/>
        </w:rPr>
      </w:pPr>
    </w:p>
    <w:p w:rsidR="00367F56" w:rsidRPr="006403EB" w:rsidRDefault="00367F56" w:rsidP="00367F56">
      <w:pPr>
        <w:shd w:val="clear" w:color="auto" w:fill="FFFFFF"/>
        <w:spacing w:line="360" w:lineRule="auto"/>
        <w:ind w:left="-992" w:firstLine="992"/>
        <w:jc w:val="center"/>
        <w:rPr>
          <w:sz w:val="28"/>
          <w:szCs w:val="28"/>
        </w:rPr>
      </w:pPr>
      <w:r w:rsidRPr="006403EB">
        <w:rPr>
          <w:b/>
          <w:sz w:val="28"/>
          <w:szCs w:val="28"/>
        </w:rPr>
        <w:lastRenderedPageBreak/>
        <w:t>Календарно-тематическое планирование по геометрии за</w:t>
      </w:r>
      <w:r w:rsidR="00540213" w:rsidRPr="006403EB">
        <w:rPr>
          <w:b/>
          <w:sz w:val="28"/>
          <w:szCs w:val="28"/>
        </w:rPr>
        <w:t xml:space="preserve"> </w:t>
      </w:r>
      <w:r w:rsidRPr="006403EB">
        <w:rPr>
          <w:b/>
          <w:sz w:val="28"/>
          <w:szCs w:val="28"/>
        </w:rPr>
        <w:t>7 класс</w:t>
      </w:r>
      <w:r w:rsidRPr="006403EB">
        <w:rPr>
          <w:sz w:val="28"/>
          <w:szCs w:val="28"/>
        </w:rPr>
        <w:t xml:space="preserve"> </w:t>
      </w:r>
    </w:p>
    <w:p w:rsidR="00367F56" w:rsidRPr="00595B23" w:rsidRDefault="00367F56" w:rsidP="00367F56">
      <w:pPr>
        <w:shd w:val="clear" w:color="auto" w:fill="FFFFFF"/>
        <w:spacing w:line="360" w:lineRule="auto"/>
        <w:ind w:left="-992" w:firstLine="992"/>
        <w:jc w:val="center"/>
      </w:pPr>
      <w:r w:rsidRPr="00595B23">
        <w:t>(2,3,4</w:t>
      </w:r>
      <w:r w:rsidR="00DA6110">
        <w:t xml:space="preserve"> </w:t>
      </w:r>
      <w:r w:rsidRPr="00595B23">
        <w:t>чет.- 2</w:t>
      </w:r>
      <w:r w:rsidR="00DA6110">
        <w:t xml:space="preserve"> </w:t>
      </w:r>
      <w:r w:rsidRPr="00595B23">
        <w:t>час</w:t>
      </w:r>
      <w:proofErr w:type="gramStart"/>
      <w:r w:rsidRPr="00595B23">
        <w:t>.</w:t>
      </w:r>
      <w:proofErr w:type="gramEnd"/>
      <w:r w:rsidRPr="00595B23">
        <w:t xml:space="preserve"> </w:t>
      </w:r>
      <w:proofErr w:type="gramStart"/>
      <w:r w:rsidRPr="00595B23">
        <w:t>в</w:t>
      </w:r>
      <w:proofErr w:type="gramEnd"/>
      <w:r w:rsidRPr="00595B23">
        <w:t xml:space="preserve"> </w:t>
      </w:r>
      <w:proofErr w:type="spellStart"/>
      <w:r w:rsidRPr="00595B23">
        <w:t>нед</w:t>
      </w:r>
      <w:proofErr w:type="spellEnd"/>
      <w:r w:rsidRPr="00595B23">
        <w:t>.), (50 час)</w:t>
      </w:r>
    </w:p>
    <w:p w:rsidR="00367F56" w:rsidRPr="00595B23" w:rsidRDefault="00367F56" w:rsidP="00367F56">
      <w:pPr>
        <w:shd w:val="clear" w:color="auto" w:fill="FFFFFF"/>
        <w:spacing w:line="360" w:lineRule="auto"/>
        <w:ind w:left="-992" w:firstLine="992"/>
        <w:jc w:val="center"/>
        <w:rPr>
          <w:rFonts w:ascii="Arial" w:hAnsi="Arial" w:cs="Arial"/>
          <w:sz w:val="18"/>
          <w:szCs w:val="18"/>
        </w:rPr>
      </w:pPr>
    </w:p>
    <w:tbl>
      <w:tblPr>
        <w:tblW w:w="4967" w:type="pct"/>
        <w:tblCellSpacing w:w="0" w:type="dxa"/>
        <w:tblInd w:w="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842"/>
        <w:gridCol w:w="1030"/>
        <w:gridCol w:w="1350"/>
        <w:gridCol w:w="1338"/>
      </w:tblGrid>
      <w:tr w:rsidR="008E641E" w:rsidRPr="005D00EA" w:rsidTr="00F00A12">
        <w:trPr>
          <w:trHeight w:val="677"/>
          <w:tblCellSpacing w:w="0" w:type="dxa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0F5778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№</w:t>
            </w:r>
          </w:p>
          <w:p w:rsidR="008E641E" w:rsidRPr="005D00EA" w:rsidRDefault="008E641E" w:rsidP="000F5778">
            <w:pPr>
              <w:spacing w:line="0" w:lineRule="atLeast"/>
              <w:contextualSpacing/>
              <w:jc w:val="center"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урока</w:t>
            </w:r>
          </w:p>
        </w:tc>
        <w:tc>
          <w:tcPr>
            <w:tcW w:w="4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0F5778">
            <w:pPr>
              <w:spacing w:line="0" w:lineRule="atLeast"/>
              <w:contextualSpacing/>
              <w:jc w:val="center"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0F5778">
            <w:pPr>
              <w:spacing w:line="0" w:lineRule="atLeast"/>
              <w:contextualSpacing/>
              <w:jc w:val="center"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Кол-во часов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0F5778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Дата проведения</w:t>
            </w:r>
          </w:p>
        </w:tc>
      </w:tr>
      <w:tr w:rsidR="00367F56" w:rsidRPr="005D00EA" w:rsidTr="00A837D6">
        <w:trPr>
          <w:trHeight w:val="634"/>
          <w:tblCellSpacing w:w="0" w:type="dxa"/>
        </w:trPr>
        <w:tc>
          <w:tcPr>
            <w:tcW w:w="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360" w:lineRule="auto"/>
              <w:contextualSpacing/>
            </w:pPr>
          </w:p>
        </w:tc>
        <w:tc>
          <w:tcPr>
            <w:tcW w:w="4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</w:pPr>
          </w:p>
        </w:tc>
        <w:tc>
          <w:tcPr>
            <w:tcW w:w="10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0F5778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По плану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0F5778">
            <w:pPr>
              <w:spacing w:line="0" w:lineRule="atLeast"/>
              <w:contextualSpacing/>
              <w:jc w:val="center"/>
            </w:pPr>
            <w:proofErr w:type="spellStart"/>
            <w:r w:rsidRPr="005D00EA">
              <w:rPr>
                <w:sz w:val="22"/>
                <w:szCs w:val="22"/>
              </w:rPr>
              <w:t>Фактическ</w:t>
            </w:r>
            <w:proofErr w:type="spellEnd"/>
            <w:r w:rsidRPr="005D00EA">
              <w:rPr>
                <w:sz w:val="22"/>
                <w:szCs w:val="22"/>
              </w:rPr>
              <w:t>.</w:t>
            </w: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  <w:b/>
              </w:rPr>
            </w:pPr>
            <w:r w:rsidRPr="005D00EA">
              <w:rPr>
                <w:b/>
                <w:sz w:val="22"/>
                <w:szCs w:val="22"/>
              </w:rPr>
              <w:t>Гл</w:t>
            </w:r>
            <w:r w:rsidR="00E659DC" w:rsidRPr="005D00EA">
              <w:rPr>
                <w:b/>
                <w:sz w:val="22"/>
                <w:szCs w:val="22"/>
              </w:rPr>
              <w:t xml:space="preserve">ава </w:t>
            </w:r>
            <w:r w:rsidRPr="005D00EA">
              <w:rPr>
                <w:b/>
                <w:sz w:val="22"/>
                <w:szCs w:val="22"/>
              </w:rPr>
              <w:t xml:space="preserve">1. </w:t>
            </w:r>
            <w:r w:rsidR="00E659DC" w:rsidRPr="005D00EA">
              <w:rPr>
                <w:b/>
                <w:sz w:val="22"/>
                <w:szCs w:val="22"/>
              </w:rPr>
              <w:t xml:space="preserve"> </w:t>
            </w:r>
            <w:r w:rsidRPr="005D00EA">
              <w:rPr>
                <w:b/>
                <w:sz w:val="22"/>
                <w:szCs w:val="22"/>
              </w:rPr>
              <w:t xml:space="preserve">Начальные геометрические сведения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contextualSpacing/>
              <w:jc w:val="center"/>
              <w:rPr>
                <w:b/>
              </w:rPr>
            </w:pPr>
            <w:r w:rsidRPr="005D00E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proofErr w:type="gramStart"/>
            <w:r w:rsidRPr="005D00EA">
              <w:rPr>
                <w:sz w:val="22"/>
                <w:szCs w:val="22"/>
              </w:rPr>
              <w:t>Прямая</w:t>
            </w:r>
            <w:proofErr w:type="gramEnd"/>
            <w:r w:rsidRPr="005D00EA">
              <w:rPr>
                <w:sz w:val="22"/>
                <w:szCs w:val="22"/>
              </w:rPr>
              <w:t xml:space="preserve"> и отрезок. Луч и угол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2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Сравнение отрезков и углов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3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Измерение отрезков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Измерение углов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5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Перпендикулярные прямые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6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 по теме «Отрезок</w:t>
            </w:r>
            <w:r w:rsidR="00367F56" w:rsidRPr="005D00EA">
              <w:rPr>
                <w:sz w:val="22"/>
                <w:szCs w:val="22"/>
              </w:rPr>
              <w:t>.</w:t>
            </w:r>
            <w:r w:rsidRPr="005D00EA">
              <w:rPr>
                <w:sz w:val="22"/>
                <w:szCs w:val="22"/>
              </w:rPr>
              <w:t xml:space="preserve"> Луч. Угол</w:t>
            </w:r>
            <w:r w:rsidR="00E659DC" w:rsidRPr="005D00EA">
              <w:rPr>
                <w:sz w:val="22"/>
                <w:szCs w:val="22"/>
              </w:rPr>
              <w:t>»</w:t>
            </w:r>
            <w:r w:rsidR="00367F56" w:rsidRPr="005D00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7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  <w:i/>
              </w:rPr>
            </w:pPr>
            <w:r w:rsidRPr="005D00EA">
              <w:rPr>
                <w:i/>
                <w:sz w:val="22"/>
                <w:szCs w:val="22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367F56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spacing w:line="0" w:lineRule="atLeast"/>
              <w:contextualSpacing/>
              <w:rPr>
                <w:rFonts w:ascii="Calibri" w:hAnsi="Calibri" w:cs="Calibri"/>
                <w:b/>
              </w:rPr>
            </w:pPr>
            <w:r w:rsidRPr="005D00EA">
              <w:rPr>
                <w:b/>
                <w:sz w:val="22"/>
                <w:szCs w:val="22"/>
              </w:rPr>
              <w:t>Гл</w:t>
            </w:r>
            <w:r w:rsidR="00E659DC" w:rsidRPr="005D00EA">
              <w:rPr>
                <w:b/>
                <w:sz w:val="22"/>
                <w:szCs w:val="22"/>
              </w:rPr>
              <w:t xml:space="preserve">ава 2. </w:t>
            </w:r>
            <w:r w:rsidRPr="005D00EA">
              <w:rPr>
                <w:b/>
                <w:sz w:val="22"/>
                <w:szCs w:val="22"/>
              </w:rPr>
              <w:t xml:space="preserve">Треугольники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8E641E" w:rsidP="004B3EAC">
            <w:pPr>
              <w:contextualSpacing/>
              <w:jc w:val="center"/>
              <w:rPr>
                <w:b/>
              </w:rPr>
            </w:pPr>
            <w:r w:rsidRPr="005D00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67F56" w:rsidRPr="005D00EA" w:rsidRDefault="00367F56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8E641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F00A12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8-10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Треугольник и его элементы</w:t>
            </w:r>
          </w:p>
          <w:p w:rsidR="003D29CA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Первый признак равенства треугольников</w:t>
            </w:r>
          </w:p>
          <w:p w:rsidR="003D29CA" w:rsidRPr="005D00EA" w:rsidRDefault="003D29CA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Первый признак равенства треугольников.</w:t>
            </w:r>
            <w:r w:rsidR="00E659DC" w:rsidRPr="005D00EA">
              <w:rPr>
                <w:sz w:val="22"/>
                <w:szCs w:val="22"/>
              </w:rPr>
              <w:t xml:space="preserve"> </w:t>
            </w:r>
            <w:r w:rsidRPr="005D00E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8E641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1</w:t>
            </w:r>
            <w:r w:rsidR="00F00A12" w:rsidRPr="005D00EA">
              <w:rPr>
                <w:sz w:val="22"/>
                <w:szCs w:val="22"/>
              </w:rPr>
              <w:t>1-13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D29CA" w:rsidRPr="00C97904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Понятие перпендикуляра</w:t>
            </w:r>
            <w:r w:rsidR="00C97904" w:rsidRPr="00C97904">
              <w:rPr>
                <w:sz w:val="22"/>
                <w:szCs w:val="22"/>
              </w:rPr>
              <w:t xml:space="preserve">. </w:t>
            </w:r>
            <w:r w:rsidR="00C97904" w:rsidRPr="005D00EA">
              <w:rPr>
                <w:sz w:val="22"/>
                <w:szCs w:val="22"/>
              </w:rPr>
              <w:t>Медианы, биссектрисы и высоты треугольника</w:t>
            </w:r>
          </w:p>
          <w:p w:rsidR="008E641E" w:rsidRPr="00C97904" w:rsidRDefault="00C97904" w:rsidP="00E659DC">
            <w:pPr>
              <w:spacing w:line="0" w:lineRule="atLeast"/>
              <w:contextualSpacing/>
            </w:pPr>
            <w:r>
              <w:rPr>
                <w:sz w:val="22"/>
                <w:szCs w:val="22"/>
              </w:rPr>
              <w:t>Равнобедренный треугольник</w:t>
            </w:r>
          </w:p>
          <w:p w:rsidR="003C7AE0" w:rsidRPr="005D00EA" w:rsidRDefault="003C7AE0" w:rsidP="00CF336F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</w:t>
            </w:r>
            <w:r w:rsidR="00E659DC" w:rsidRPr="005D00EA">
              <w:rPr>
                <w:sz w:val="22"/>
                <w:szCs w:val="22"/>
              </w:rPr>
              <w:t xml:space="preserve"> </w:t>
            </w:r>
            <w:r w:rsidR="00CF336F" w:rsidRPr="005D00EA">
              <w:rPr>
                <w:sz w:val="22"/>
                <w:szCs w:val="22"/>
              </w:rPr>
              <w:t xml:space="preserve"> по </w:t>
            </w:r>
            <w:r w:rsidR="00E659DC" w:rsidRPr="005D00EA">
              <w:rPr>
                <w:sz w:val="22"/>
                <w:szCs w:val="22"/>
              </w:rPr>
              <w:t>теме «Медианы, биссектрисы и высоты треугольника»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</w:p>
          <w:p w:rsidR="003C7AE0" w:rsidRPr="005D00EA" w:rsidRDefault="00C97904" w:rsidP="004B3EAC">
            <w:pPr>
              <w:spacing w:line="0" w:lineRule="atLeast"/>
              <w:contextualSpacing/>
              <w:jc w:val="center"/>
            </w:pPr>
            <w:r>
              <w:t>1</w:t>
            </w:r>
          </w:p>
          <w:p w:rsidR="003C7AE0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8E641E" w:rsidRPr="005D00EA" w:rsidTr="00A837D6">
        <w:trPr>
          <w:trHeight w:val="663"/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14</w:t>
            </w:r>
            <w:r w:rsidR="00F00A12" w:rsidRPr="005D00EA">
              <w:rPr>
                <w:sz w:val="22"/>
                <w:szCs w:val="22"/>
              </w:rPr>
              <w:t>-16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Второй  п</w:t>
            </w:r>
            <w:r w:rsidR="00E659DC" w:rsidRPr="005D00EA">
              <w:rPr>
                <w:sz w:val="22"/>
                <w:szCs w:val="22"/>
              </w:rPr>
              <w:t>ризнак  равенства треугольников</w:t>
            </w:r>
          </w:p>
          <w:p w:rsidR="003D29CA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Третий признак равенства треугольников</w:t>
            </w:r>
          </w:p>
          <w:p w:rsidR="003D29CA" w:rsidRPr="005D00EA" w:rsidRDefault="003D29CA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Второй и третий признаки равенства треугольников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rHeight w:val="677"/>
          <w:tblCellSpacing w:w="0" w:type="dxa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F00A12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17-18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D29CA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Окружность</w:t>
            </w:r>
          </w:p>
          <w:p w:rsidR="00BF169E" w:rsidRPr="005D00EA" w:rsidRDefault="00BF169E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</w:pP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8E641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1</w:t>
            </w:r>
            <w:r w:rsidR="00F00A12" w:rsidRPr="005D00EA">
              <w:rPr>
                <w:sz w:val="22"/>
                <w:szCs w:val="22"/>
              </w:rPr>
              <w:t>9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E659DC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 по теме «</w:t>
            </w:r>
            <w:r w:rsidR="00BF169E" w:rsidRPr="005D00EA">
              <w:rPr>
                <w:sz w:val="22"/>
                <w:szCs w:val="22"/>
              </w:rPr>
              <w:t xml:space="preserve">Признаки </w:t>
            </w:r>
            <w:r w:rsidRPr="005D00EA">
              <w:rPr>
                <w:sz w:val="22"/>
                <w:szCs w:val="22"/>
              </w:rPr>
              <w:t>равенства треугольников</w:t>
            </w:r>
            <w:r w:rsidR="00BF169E" w:rsidRPr="005D00EA">
              <w:rPr>
                <w:sz w:val="22"/>
                <w:szCs w:val="22"/>
              </w:rPr>
              <w:t>»</w:t>
            </w:r>
            <w:r w:rsidR="008E641E" w:rsidRPr="005D00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BF169E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E641E" w:rsidRPr="005D00EA" w:rsidRDefault="008E641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217B62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17B62" w:rsidRPr="005D00EA" w:rsidRDefault="00217B62" w:rsidP="00E659DC">
            <w:pPr>
              <w:spacing w:line="0" w:lineRule="atLeast"/>
              <w:contextualSpacing/>
              <w:rPr>
                <w:lang w:val="en-US"/>
              </w:rPr>
            </w:pPr>
            <w:r w:rsidRPr="005D00E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17B62" w:rsidRPr="005D00EA" w:rsidRDefault="00217B62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 xml:space="preserve">Подготовка к контрольной работе по теме «Треугольники»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17B62" w:rsidRPr="005D00EA" w:rsidRDefault="00217B62" w:rsidP="004B3EAC">
            <w:pPr>
              <w:spacing w:line="0" w:lineRule="atLeast"/>
              <w:contextualSpacing/>
              <w:jc w:val="center"/>
              <w:rPr>
                <w:lang w:val="en-US"/>
              </w:rPr>
            </w:pPr>
            <w:r w:rsidRPr="005D00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17B62" w:rsidRPr="005D00EA" w:rsidRDefault="00217B62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17B62" w:rsidRPr="005D00EA" w:rsidRDefault="00217B62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21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  <w:i/>
              </w:rPr>
            </w:pPr>
            <w:r w:rsidRPr="005D00EA">
              <w:rPr>
                <w:i/>
                <w:sz w:val="22"/>
                <w:szCs w:val="22"/>
              </w:rPr>
              <w:t>Контрольная работа</w:t>
            </w:r>
            <w:r w:rsidR="00E659DC" w:rsidRPr="005D00EA">
              <w:rPr>
                <w:i/>
                <w:sz w:val="22"/>
                <w:szCs w:val="22"/>
              </w:rPr>
              <w:t xml:space="preserve"> </w:t>
            </w:r>
            <w:r w:rsidR="00CF336F" w:rsidRPr="005D00EA">
              <w:rPr>
                <w:i/>
                <w:sz w:val="22"/>
                <w:szCs w:val="22"/>
              </w:rPr>
              <w:t xml:space="preserve">№2 по теме  </w:t>
            </w:r>
            <w:r w:rsidRPr="005D00EA">
              <w:rPr>
                <w:i/>
                <w:sz w:val="22"/>
                <w:szCs w:val="22"/>
              </w:rPr>
              <w:t>«Треугольник</w:t>
            </w:r>
            <w:r w:rsidR="00E659DC" w:rsidRPr="005D00EA">
              <w:rPr>
                <w:i/>
                <w:sz w:val="22"/>
                <w:szCs w:val="22"/>
              </w:rPr>
              <w:t>и</w:t>
            </w:r>
            <w:r w:rsidRPr="005D00E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E659DC" w:rsidP="00E659DC">
            <w:pPr>
              <w:spacing w:line="0" w:lineRule="atLeast"/>
              <w:contextualSpacing/>
              <w:rPr>
                <w:rFonts w:ascii="Calibri" w:hAnsi="Calibri" w:cs="Calibri"/>
                <w:b/>
              </w:rPr>
            </w:pPr>
            <w:r w:rsidRPr="005D00EA">
              <w:rPr>
                <w:b/>
                <w:sz w:val="22"/>
                <w:szCs w:val="22"/>
              </w:rPr>
              <w:t xml:space="preserve">Глава 3. </w:t>
            </w:r>
            <w:r w:rsidR="00BF169E" w:rsidRPr="005D00EA">
              <w:rPr>
                <w:b/>
                <w:sz w:val="22"/>
                <w:szCs w:val="22"/>
              </w:rPr>
              <w:t>Параллельные прямые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4B3EAC">
            <w:pPr>
              <w:contextualSpacing/>
              <w:jc w:val="center"/>
            </w:pPr>
            <w:r w:rsidRPr="005D00E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22</w:t>
            </w:r>
            <w:r w:rsidR="00F00A12" w:rsidRPr="005D00EA">
              <w:rPr>
                <w:sz w:val="22"/>
                <w:szCs w:val="22"/>
              </w:rPr>
              <w:t>-24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D29CA" w:rsidRPr="005D00EA" w:rsidRDefault="000815B4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5D00EA">
              <w:rPr>
                <w:sz w:val="22"/>
                <w:szCs w:val="22"/>
              </w:rPr>
              <w:t>параллельных</w:t>
            </w:r>
            <w:proofErr w:type="gramEnd"/>
            <w:r w:rsidRPr="005D00EA">
              <w:rPr>
                <w:sz w:val="22"/>
                <w:szCs w:val="22"/>
              </w:rPr>
              <w:t xml:space="preserve"> прямых</w:t>
            </w:r>
          </w:p>
          <w:p w:rsidR="00BF169E" w:rsidRPr="005D00EA" w:rsidRDefault="000815B4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Признаки параллельности двух прямых</w:t>
            </w:r>
          </w:p>
          <w:p w:rsidR="003C7AE0" w:rsidRPr="005D00EA" w:rsidRDefault="003C7AE0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</w:t>
            </w:r>
            <w:r w:rsidR="000815B4" w:rsidRPr="005D00EA">
              <w:rPr>
                <w:sz w:val="22"/>
                <w:szCs w:val="22"/>
              </w:rPr>
              <w:t xml:space="preserve"> по теме «Признаки параллельности двух прямых»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C7AE0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lastRenderedPageBreak/>
              <w:t>25</w:t>
            </w:r>
            <w:r w:rsidR="00F00A12" w:rsidRPr="005D00EA">
              <w:rPr>
                <w:sz w:val="22"/>
                <w:szCs w:val="22"/>
              </w:rPr>
              <w:t>-27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D29CA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Аксиомы геометрии</w:t>
            </w:r>
          </w:p>
          <w:p w:rsidR="00BF169E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Аксиома</w:t>
            </w:r>
            <w:r w:rsidR="0013472B" w:rsidRPr="005D00EA">
              <w:rPr>
                <w:sz w:val="22"/>
                <w:szCs w:val="22"/>
              </w:rPr>
              <w:t xml:space="preserve"> </w:t>
            </w:r>
            <w:proofErr w:type="gramStart"/>
            <w:r w:rsidR="0013472B" w:rsidRPr="005D00EA">
              <w:rPr>
                <w:sz w:val="22"/>
                <w:szCs w:val="22"/>
              </w:rPr>
              <w:t>параллельных</w:t>
            </w:r>
            <w:proofErr w:type="gramEnd"/>
            <w:r w:rsidR="000815B4" w:rsidRPr="005D00EA">
              <w:rPr>
                <w:sz w:val="22"/>
                <w:szCs w:val="22"/>
              </w:rPr>
              <w:t xml:space="preserve"> прямых</w:t>
            </w:r>
          </w:p>
          <w:p w:rsidR="003C7AE0" w:rsidRPr="005D00EA" w:rsidRDefault="003C7AE0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задач, используя аксиомы геометрии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C7AE0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28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Решения задач по теме «Параллельные прямые»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29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 xml:space="preserve"> Подготовка к контрольной работе по теме «</w:t>
            </w:r>
            <w:proofErr w:type="gramStart"/>
            <w:r w:rsidRPr="005D00EA">
              <w:rPr>
                <w:sz w:val="22"/>
                <w:szCs w:val="22"/>
              </w:rPr>
              <w:t>Параллельные</w:t>
            </w:r>
            <w:proofErr w:type="gramEnd"/>
            <w:r w:rsidRPr="005D00EA">
              <w:rPr>
                <w:sz w:val="22"/>
                <w:szCs w:val="22"/>
              </w:rPr>
              <w:t xml:space="preserve"> прямые»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30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  <w:i/>
              </w:rPr>
            </w:pPr>
            <w:r w:rsidRPr="005D00EA">
              <w:rPr>
                <w:i/>
                <w:sz w:val="22"/>
                <w:szCs w:val="22"/>
              </w:rPr>
              <w:t xml:space="preserve">Контрольная </w:t>
            </w:r>
            <w:r w:rsidR="000815B4" w:rsidRPr="005D00EA">
              <w:rPr>
                <w:i/>
                <w:sz w:val="22"/>
                <w:szCs w:val="22"/>
              </w:rPr>
              <w:t>работа №3  по теме «</w:t>
            </w:r>
            <w:proofErr w:type="gramStart"/>
            <w:r w:rsidR="000815B4" w:rsidRPr="005D00EA">
              <w:rPr>
                <w:i/>
                <w:sz w:val="22"/>
                <w:szCs w:val="22"/>
              </w:rPr>
              <w:t>Параллельные</w:t>
            </w:r>
            <w:proofErr w:type="gramEnd"/>
            <w:r w:rsidR="000815B4" w:rsidRPr="005D00EA">
              <w:rPr>
                <w:i/>
                <w:sz w:val="22"/>
                <w:szCs w:val="22"/>
              </w:rPr>
              <w:t xml:space="preserve"> прямые</w:t>
            </w:r>
            <w:r w:rsidRPr="005D00E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0815B4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b/>
                <w:sz w:val="22"/>
                <w:szCs w:val="22"/>
              </w:rPr>
              <w:t>Гл</w:t>
            </w:r>
            <w:r w:rsidR="000815B4" w:rsidRPr="005D00EA">
              <w:rPr>
                <w:b/>
                <w:sz w:val="22"/>
                <w:szCs w:val="22"/>
              </w:rPr>
              <w:t xml:space="preserve">ава </w:t>
            </w:r>
            <w:r w:rsidRPr="005D00EA">
              <w:rPr>
                <w:b/>
                <w:sz w:val="22"/>
                <w:szCs w:val="22"/>
              </w:rPr>
              <w:t>4.</w:t>
            </w:r>
            <w:r w:rsidR="000815B4" w:rsidRPr="005D00EA">
              <w:rPr>
                <w:b/>
                <w:sz w:val="22"/>
                <w:szCs w:val="22"/>
              </w:rPr>
              <w:t xml:space="preserve"> </w:t>
            </w:r>
            <w:r w:rsidRPr="005D00EA">
              <w:rPr>
                <w:b/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4B3EAC">
            <w:pPr>
              <w:contextualSpacing/>
              <w:jc w:val="center"/>
              <w:rPr>
                <w:b/>
              </w:rPr>
            </w:pPr>
            <w:r w:rsidRPr="005D00E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31</w:t>
            </w:r>
            <w:r w:rsidR="00F00A12" w:rsidRPr="005D00EA">
              <w:rPr>
                <w:sz w:val="22"/>
                <w:szCs w:val="22"/>
              </w:rPr>
              <w:t>-32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Сумма углов треугольника</w:t>
            </w:r>
          </w:p>
          <w:p w:rsidR="003C7AE0" w:rsidRPr="005D00EA" w:rsidRDefault="003C7AE0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Внешний угол треугольника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C7AE0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33</w:t>
            </w:r>
            <w:r w:rsidR="00F00A12" w:rsidRPr="005D00EA">
              <w:rPr>
                <w:sz w:val="22"/>
                <w:szCs w:val="22"/>
              </w:rPr>
              <w:t>-35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Соотношение между с</w:t>
            </w:r>
            <w:r w:rsidR="000815B4" w:rsidRPr="005D00EA">
              <w:rPr>
                <w:sz w:val="22"/>
                <w:szCs w:val="22"/>
              </w:rPr>
              <w:t>торонами и углами треугольника</w:t>
            </w:r>
          </w:p>
          <w:p w:rsidR="003D29CA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Неравенства треугольников</w:t>
            </w:r>
          </w:p>
          <w:p w:rsidR="003C7AE0" w:rsidRPr="005D00EA" w:rsidRDefault="003C7AE0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Подготовка к контрольной работе по теме   «Соотношения между сторонами и углами треугольника 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C7AE0" w:rsidRPr="005D00EA" w:rsidRDefault="003C7AE0" w:rsidP="004B3EAC">
            <w:pPr>
              <w:spacing w:line="0" w:lineRule="atLeast"/>
              <w:contextualSpacing/>
              <w:jc w:val="center"/>
            </w:pPr>
          </w:p>
          <w:p w:rsidR="003C7AE0" w:rsidRPr="005D00EA" w:rsidRDefault="003C7AE0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36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  <w:i/>
              </w:rPr>
            </w:pPr>
            <w:r w:rsidRPr="005D00EA">
              <w:rPr>
                <w:i/>
                <w:sz w:val="22"/>
                <w:szCs w:val="22"/>
              </w:rPr>
              <w:t>Контрольная работа №4  «Соотношения между сторонами и углами треугольника»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BF169E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37</w:t>
            </w:r>
            <w:r w:rsidR="00F00A12" w:rsidRPr="005D00EA">
              <w:rPr>
                <w:sz w:val="22"/>
                <w:szCs w:val="22"/>
              </w:rPr>
              <w:t>-40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D29CA" w:rsidRPr="005D00EA" w:rsidRDefault="003D29CA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Свойства прямоугольных треугольников</w:t>
            </w:r>
          </w:p>
          <w:p w:rsidR="0013472B" w:rsidRPr="008C60B5" w:rsidRDefault="0013472B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 xml:space="preserve">Признаки </w:t>
            </w:r>
            <w:r w:rsidR="00161C8A" w:rsidRPr="005D00EA">
              <w:rPr>
                <w:sz w:val="22"/>
                <w:szCs w:val="22"/>
              </w:rPr>
              <w:t xml:space="preserve">равенства </w:t>
            </w:r>
            <w:r w:rsidRPr="005D00EA">
              <w:rPr>
                <w:sz w:val="22"/>
                <w:szCs w:val="22"/>
              </w:rPr>
              <w:t>прямоугольных треугольников</w:t>
            </w:r>
          </w:p>
          <w:p w:rsidR="00034EBA" w:rsidRPr="00034EBA" w:rsidRDefault="00034EBA" w:rsidP="00034EBA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Прямоугольные треугольники</w:t>
            </w:r>
            <w:r w:rsidRPr="008C60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Закрепление материала</w:t>
            </w:r>
          </w:p>
          <w:p w:rsidR="003D29CA" w:rsidRPr="005D00EA" w:rsidRDefault="00161C8A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 по теме «Прямоугольные треугольники»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3D29CA" w:rsidRPr="005D00EA" w:rsidRDefault="003D29CA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034EBA" w:rsidRDefault="00034EBA" w:rsidP="004B3EAC">
            <w:pPr>
              <w:spacing w:line="0" w:lineRule="atLeast"/>
              <w:contextualSpacing/>
              <w:jc w:val="center"/>
            </w:pPr>
          </w:p>
          <w:p w:rsidR="003D29CA" w:rsidRPr="005D00EA" w:rsidRDefault="0013472B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13472B" w:rsidRPr="005D00EA" w:rsidRDefault="0013472B" w:rsidP="004B3EAC">
            <w:pPr>
              <w:spacing w:line="0" w:lineRule="atLeast"/>
              <w:contextualSpacing/>
              <w:jc w:val="center"/>
              <w:rPr>
                <w:lang w:val="en-US"/>
              </w:rPr>
            </w:pPr>
          </w:p>
          <w:p w:rsidR="00A3154E" w:rsidRPr="005D00EA" w:rsidRDefault="00A3154E" w:rsidP="004B3EAC">
            <w:pPr>
              <w:spacing w:line="0" w:lineRule="atLeast"/>
              <w:contextualSpacing/>
              <w:jc w:val="center"/>
              <w:rPr>
                <w:lang w:val="en-US"/>
              </w:rPr>
            </w:pPr>
            <w:r w:rsidRPr="005D00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F169E" w:rsidRPr="005D00EA" w:rsidRDefault="00BF169E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</w:t>
            </w:r>
            <w:r w:rsidR="00F00A12" w:rsidRPr="005D00EA">
              <w:rPr>
                <w:sz w:val="22"/>
                <w:szCs w:val="22"/>
              </w:rPr>
              <w:t>1-42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13472B" w:rsidRPr="005D00EA" w:rsidRDefault="00E61608" w:rsidP="00E61608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 xml:space="preserve">Расстояние от точки </w:t>
            </w:r>
            <w:proofErr w:type="gramStart"/>
            <w:r w:rsidRPr="005D00EA">
              <w:rPr>
                <w:sz w:val="22"/>
                <w:szCs w:val="22"/>
              </w:rPr>
              <w:t>до</w:t>
            </w:r>
            <w:proofErr w:type="gramEnd"/>
            <w:r w:rsidRPr="005D00EA">
              <w:rPr>
                <w:sz w:val="22"/>
                <w:szCs w:val="22"/>
              </w:rPr>
              <w:t xml:space="preserve"> прямой. Расстояние между </w:t>
            </w:r>
            <w:proofErr w:type="gramStart"/>
            <w:r w:rsidRPr="005D00EA">
              <w:rPr>
                <w:sz w:val="22"/>
                <w:szCs w:val="22"/>
              </w:rPr>
              <w:t>параллельными</w:t>
            </w:r>
            <w:proofErr w:type="gramEnd"/>
            <w:r w:rsidRPr="005D00EA">
              <w:rPr>
                <w:sz w:val="22"/>
                <w:szCs w:val="22"/>
              </w:rPr>
              <w:t xml:space="preserve"> прямыми </w:t>
            </w:r>
          </w:p>
          <w:p w:rsidR="00E61608" w:rsidRPr="005D00EA" w:rsidRDefault="00C05682" w:rsidP="00E61608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Построение треугольника по трем элементам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13472B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  <w:p w:rsidR="00E61608" w:rsidRPr="005D00EA" w:rsidRDefault="00E61608" w:rsidP="004B3EAC">
            <w:pPr>
              <w:spacing w:line="0" w:lineRule="atLeast"/>
              <w:contextualSpacing/>
              <w:jc w:val="center"/>
            </w:pPr>
          </w:p>
          <w:p w:rsidR="00E61608" w:rsidRPr="005D00EA" w:rsidRDefault="00E61608" w:rsidP="004B3EAC">
            <w:pPr>
              <w:spacing w:line="0" w:lineRule="atLeast"/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</w:t>
            </w:r>
            <w:r w:rsidR="00F00A12" w:rsidRPr="005D00EA">
              <w:rPr>
                <w:sz w:val="22"/>
                <w:szCs w:val="22"/>
              </w:rPr>
              <w:t>3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161C8A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rHeight w:val="331"/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0A12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44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Решение задач по теме «Построение  треугольника</w:t>
            </w:r>
            <w:r w:rsidR="00FD6CC1" w:rsidRPr="005D00EA">
              <w:rPr>
                <w:sz w:val="22"/>
                <w:szCs w:val="22"/>
              </w:rPr>
              <w:t xml:space="preserve"> по трем элементам</w:t>
            </w:r>
            <w:r w:rsidRPr="005D00EA">
              <w:rPr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rHeight w:val="590"/>
          <w:tblCellSpacing w:w="0" w:type="dxa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0A12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45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</w:pPr>
            <w:r w:rsidRPr="005D00EA">
              <w:rPr>
                <w:sz w:val="22"/>
                <w:szCs w:val="22"/>
              </w:rPr>
              <w:t>Подготов</w:t>
            </w:r>
            <w:r w:rsidR="00FD6CC1" w:rsidRPr="005D00EA">
              <w:rPr>
                <w:sz w:val="22"/>
                <w:szCs w:val="22"/>
              </w:rPr>
              <w:t xml:space="preserve">ка к контрольной работе по теме </w:t>
            </w:r>
            <w:r w:rsidRPr="005D00EA">
              <w:rPr>
                <w:sz w:val="22"/>
                <w:szCs w:val="22"/>
              </w:rPr>
              <w:t>«</w:t>
            </w:r>
            <w:r w:rsidR="00FD6CC1" w:rsidRPr="005D00EA">
              <w:rPr>
                <w:sz w:val="22"/>
                <w:szCs w:val="22"/>
              </w:rPr>
              <w:t>Построение  треугольника по трем элементам</w:t>
            </w:r>
            <w:r w:rsidRPr="005D00EA">
              <w:rPr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</w:pP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46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87335B">
            <w:pPr>
              <w:spacing w:line="0" w:lineRule="atLeast"/>
              <w:contextualSpacing/>
              <w:rPr>
                <w:rFonts w:ascii="Calibri" w:hAnsi="Calibri" w:cs="Calibri"/>
                <w:i/>
              </w:rPr>
            </w:pPr>
            <w:r w:rsidRPr="005D00EA">
              <w:rPr>
                <w:i/>
                <w:sz w:val="22"/>
                <w:szCs w:val="22"/>
              </w:rPr>
              <w:t>Контрольная работа</w:t>
            </w:r>
            <w:r w:rsidR="00816C4B" w:rsidRPr="005D00EA">
              <w:rPr>
                <w:i/>
                <w:sz w:val="22"/>
                <w:szCs w:val="22"/>
              </w:rPr>
              <w:t xml:space="preserve"> </w:t>
            </w:r>
            <w:r w:rsidRPr="005D00EA">
              <w:rPr>
                <w:i/>
                <w:sz w:val="22"/>
                <w:szCs w:val="22"/>
              </w:rPr>
              <w:t>№5 по теме «</w:t>
            </w:r>
            <w:r w:rsidR="00816C4B" w:rsidRPr="005D00EA">
              <w:rPr>
                <w:i/>
                <w:sz w:val="22"/>
                <w:szCs w:val="22"/>
              </w:rPr>
              <w:t>Построение  треугольника по трем элементам</w:t>
            </w:r>
            <w:r w:rsidRPr="005D00E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  <w:b/>
              </w:rPr>
            </w:pPr>
            <w:r w:rsidRPr="005D00EA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  <w:rPr>
                <w:b/>
              </w:rPr>
            </w:pPr>
            <w:r w:rsidRPr="005D00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47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Признаки равенства треугольников</w:t>
            </w:r>
            <w:r w:rsidR="00501617" w:rsidRPr="005D00EA">
              <w:rPr>
                <w:sz w:val="22"/>
                <w:szCs w:val="22"/>
              </w:rPr>
              <w:t>. Решение задач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48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8B46B0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Параллельные прямые</w:t>
            </w:r>
            <w:r w:rsidR="00501617" w:rsidRPr="005D00EA">
              <w:rPr>
                <w:sz w:val="22"/>
                <w:szCs w:val="22"/>
              </w:rPr>
              <w:t>. Решение задач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F0436D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49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8B46B0" w:rsidP="008B46B0">
            <w:pPr>
              <w:spacing w:line="0" w:lineRule="atLeast"/>
              <w:contextualSpacing/>
              <w:rPr>
                <w:rFonts w:ascii="Calibri" w:hAnsi="Calibri" w:cs="Calibri"/>
                <w:i/>
              </w:rPr>
            </w:pPr>
            <w:r w:rsidRPr="005D00EA">
              <w:rPr>
                <w:i/>
                <w:sz w:val="22"/>
                <w:szCs w:val="22"/>
              </w:rPr>
              <w:t>Итоговая контрольная работа за курс 7 класса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F0436D" w:rsidRPr="005D00EA" w:rsidRDefault="00F0436D" w:rsidP="00E659DC">
            <w:pPr>
              <w:contextualSpacing/>
              <w:rPr>
                <w:rFonts w:ascii="Calibri" w:hAnsi="Calibri" w:cs="Calibri"/>
              </w:rPr>
            </w:pPr>
          </w:p>
        </w:tc>
      </w:tr>
      <w:tr w:rsidR="00DA1855" w:rsidRPr="005D00EA" w:rsidTr="00A837D6">
        <w:trPr>
          <w:tblCellSpacing w:w="0" w:type="dxa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1855" w:rsidRPr="005D00EA" w:rsidRDefault="00DA1855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50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1855" w:rsidRPr="005D00EA" w:rsidRDefault="00DA1855" w:rsidP="00411EA6">
            <w:pPr>
              <w:spacing w:line="0" w:lineRule="atLeast"/>
              <w:contextualSpacing/>
              <w:rPr>
                <w:rFonts w:ascii="Calibri" w:hAnsi="Calibri" w:cs="Calibri"/>
              </w:rPr>
            </w:pPr>
            <w:r w:rsidRPr="005D00EA">
              <w:rPr>
                <w:sz w:val="22"/>
                <w:szCs w:val="22"/>
              </w:rPr>
              <w:t>Соотношения между сторонами и углами треугольника</w:t>
            </w:r>
            <w:r w:rsidR="004D3A87" w:rsidRPr="005D00EA">
              <w:rPr>
                <w:sz w:val="22"/>
                <w:szCs w:val="22"/>
              </w:rPr>
              <w:t>. Решение задач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1855" w:rsidRPr="005D00EA" w:rsidRDefault="00DA1855" w:rsidP="004B3EAC">
            <w:pPr>
              <w:contextualSpacing/>
              <w:jc w:val="center"/>
            </w:pPr>
            <w:r w:rsidRPr="005D00EA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1855" w:rsidRPr="005D00EA" w:rsidRDefault="00DA1855" w:rsidP="00E659DC">
            <w:pPr>
              <w:spacing w:line="0" w:lineRule="atLeast"/>
              <w:contextualSpacing/>
              <w:rPr>
                <w:rFonts w:ascii="Calibri" w:hAnsi="Calibri" w:cs="Calibri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1855" w:rsidRPr="005D00EA" w:rsidRDefault="00DA1855" w:rsidP="00E659DC">
            <w:pPr>
              <w:contextualSpacing/>
              <w:rPr>
                <w:rFonts w:ascii="Calibri" w:hAnsi="Calibri" w:cs="Calibri"/>
              </w:rPr>
            </w:pPr>
          </w:p>
        </w:tc>
      </w:tr>
    </w:tbl>
    <w:p w:rsidR="00D77BBA" w:rsidRPr="005D00EA" w:rsidRDefault="00D77BBA" w:rsidP="00EB4C6B">
      <w:pPr>
        <w:shd w:val="clear" w:color="auto" w:fill="FFFFFF"/>
        <w:spacing w:line="360" w:lineRule="auto"/>
        <w:ind w:left="50" w:firstLine="306"/>
        <w:jc w:val="center"/>
        <w:rPr>
          <w:b/>
          <w:sz w:val="22"/>
          <w:szCs w:val="22"/>
        </w:rPr>
      </w:pPr>
    </w:p>
    <w:p w:rsidR="00D77BBA" w:rsidRPr="00595B23" w:rsidRDefault="00D77BBA" w:rsidP="00EB4C6B">
      <w:pPr>
        <w:shd w:val="clear" w:color="auto" w:fill="FFFFFF"/>
        <w:spacing w:line="360" w:lineRule="auto"/>
        <w:ind w:left="50" w:firstLine="306"/>
        <w:jc w:val="center"/>
        <w:rPr>
          <w:b/>
        </w:rPr>
      </w:pPr>
    </w:p>
    <w:p w:rsidR="00EB4C6B" w:rsidRPr="006403EB" w:rsidRDefault="00EB4C6B" w:rsidP="00EB4C6B">
      <w:pPr>
        <w:shd w:val="clear" w:color="auto" w:fill="FFFFFF"/>
        <w:spacing w:line="360" w:lineRule="auto"/>
        <w:ind w:left="50" w:firstLine="306"/>
        <w:jc w:val="center"/>
        <w:rPr>
          <w:b/>
          <w:sz w:val="28"/>
          <w:szCs w:val="28"/>
        </w:rPr>
      </w:pPr>
      <w:r w:rsidRPr="006403EB">
        <w:rPr>
          <w:b/>
          <w:sz w:val="28"/>
          <w:szCs w:val="28"/>
        </w:rPr>
        <w:lastRenderedPageBreak/>
        <w:t>Требован</w:t>
      </w:r>
      <w:r w:rsidR="006403EB">
        <w:rPr>
          <w:b/>
          <w:sz w:val="28"/>
          <w:szCs w:val="28"/>
        </w:rPr>
        <w:t>ия к уровню подготовки учащихся</w:t>
      </w:r>
    </w:p>
    <w:p w:rsidR="00EB4C6B" w:rsidRPr="00595B23" w:rsidRDefault="00EB4C6B" w:rsidP="00EB4C6B">
      <w:pPr>
        <w:shd w:val="clear" w:color="auto" w:fill="FFFFFF"/>
        <w:spacing w:line="360" w:lineRule="auto"/>
        <w:ind w:left="192" w:right="374"/>
        <w:jc w:val="both"/>
      </w:pPr>
      <w:r w:rsidRPr="00595B23">
        <w:t xml:space="preserve">В результате изучения математики ученик должен </w:t>
      </w:r>
    </w:p>
    <w:p w:rsidR="00EB4C6B" w:rsidRPr="00595B23" w:rsidRDefault="004564C5" w:rsidP="00EB4C6B">
      <w:pPr>
        <w:shd w:val="clear" w:color="auto" w:fill="FFFFFF"/>
        <w:spacing w:line="360" w:lineRule="auto"/>
        <w:jc w:val="both"/>
      </w:pPr>
      <w:r>
        <w:t>З</w:t>
      </w:r>
      <w:r w:rsidR="00EB4C6B" w:rsidRPr="00595B23">
        <w:t>нать/понимать</w:t>
      </w:r>
      <w:r>
        <w:t>: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существо понятия математического доказательства; приводить примеры доказательств;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существо понятия алгоритма; приводить примеры алгоритмов;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 xml:space="preserve">как используются математические формулы, уравнения и не </w:t>
      </w:r>
      <w:r w:rsidRPr="00595B23">
        <w:br/>
        <w:t>равенства; примеры их применения для решения математических и практических задач;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как математически определенные функции могут описывать реальные зависимости; приводить примеры такого описания;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как потребности практики привели математическую науку к необходимости расширения понятия числа;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каким образом геометрия возникла из практических задач</w:t>
      </w:r>
      <w:r w:rsidRPr="00595B23">
        <w:br/>
        <w:t>землемерия; примеры геометрических объектов и утверждений о них, важных для практики;</w:t>
      </w:r>
    </w:p>
    <w:p w:rsidR="00EB4C6B" w:rsidRPr="00595B23" w:rsidRDefault="00EB4C6B" w:rsidP="00EB4C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B4C6B" w:rsidRPr="00595B23" w:rsidRDefault="00EB4C6B" w:rsidP="00EB4C6B">
      <w:pPr>
        <w:shd w:val="clear" w:color="auto" w:fill="FFFFFF"/>
        <w:spacing w:line="360" w:lineRule="auto"/>
        <w:jc w:val="both"/>
      </w:pPr>
      <w:r w:rsidRPr="00595B23">
        <w:t>Уметь</w:t>
      </w:r>
      <w:r w:rsidR="004564C5">
        <w:t>:</w:t>
      </w:r>
    </w:p>
    <w:p w:rsidR="00EB4C6B" w:rsidRPr="00595B23" w:rsidRDefault="00EB4C6B" w:rsidP="00EB4C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пользоваться геометрическим языком для описания предметов окружающего мира;</w:t>
      </w:r>
    </w:p>
    <w:p w:rsidR="00EB4C6B" w:rsidRPr="00595B23" w:rsidRDefault="00EB4C6B" w:rsidP="00EB4C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распознавать геометрические фигуры, различать их взаимное расположение;</w:t>
      </w:r>
    </w:p>
    <w:p w:rsidR="00EB4C6B" w:rsidRPr="00595B23" w:rsidRDefault="00EB4C6B" w:rsidP="00EB4C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пространственные тела, изображать их; в простейших случаях строить сечения и развертки пространственных тел;</w:t>
      </w:r>
    </w:p>
    <w:p w:rsidR="00EB4C6B" w:rsidRPr="00595B23" w:rsidRDefault="00EB4C6B" w:rsidP="00EB4C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 xml:space="preserve">вычислять значения геометрических величин (длин, углов); находить стороны, углы и площади треугольников, длины ломаных, дуг окружности; </w:t>
      </w:r>
    </w:p>
    <w:p w:rsidR="00EB4C6B" w:rsidRPr="00595B23" w:rsidRDefault="00EB4C6B" w:rsidP="00EB4C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 xml:space="preserve">решать геометрические задачи, опираясь на изученные свойства фигур и отношений между ними, </w:t>
      </w:r>
      <w:proofErr w:type="gramStart"/>
      <w:r w:rsidRPr="00595B23">
        <w:t>применяя</w:t>
      </w:r>
      <w:proofErr w:type="gramEnd"/>
      <w:r w:rsidRPr="00595B23">
        <w:t xml:space="preserve"> дополни тельные построения, алгебраический аппарат;</w:t>
      </w:r>
    </w:p>
    <w:p w:rsidR="00EB4C6B" w:rsidRPr="00595B23" w:rsidRDefault="00EB4C6B" w:rsidP="00EB4C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 в пространстве;</w:t>
      </w:r>
    </w:p>
    <w:p w:rsidR="00EB4C6B" w:rsidRPr="00595B23" w:rsidRDefault="00EB4C6B" w:rsidP="00EB4C6B">
      <w:pPr>
        <w:shd w:val="clear" w:color="auto" w:fill="FFFFFF"/>
        <w:spacing w:line="360" w:lineRule="auto"/>
        <w:ind w:left="720"/>
        <w:jc w:val="both"/>
      </w:pPr>
      <w:r w:rsidRPr="00595B23">
        <w:t>использовать приобретенные знания и умения</w:t>
      </w:r>
    </w:p>
    <w:p w:rsidR="00EB4C6B" w:rsidRPr="00595B23" w:rsidRDefault="00EB4C6B" w:rsidP="00EB4C6B">
      <w:pPr>
        <w:shd w:val="clear" w:color="auto" w:fill="FFFFFF"/>
        <w:spacing w:line="360" w:lineRule="auto"/>
        <w:ind w:left="720"/>
        <w:jc w:val="both"/>
      </w:pPr>
      <w:r w:rsidRPr="00595B23">
        <w:t xml:space="preserve">в практической деятельности и повседневной жизни </w:t>
      </w:r>
      <w:proofErr w:type="gramStart"/>
      <w:r w:rsidRPr="00595B23">
        <w:t>для</w:t>
      </w:r>
      <w:proofErr w:type="gramEnd"/>
      <w:r w:rsidRPr="00595B23">
        <w:t>:</w:t>
      </w:r>
    </w:p>
    <w:p w:rsidR="00EB4C6B" w:rsidRPr="00595B23" w:rsidRDefault="00EB4C6B" w:rsidP="00EB4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описания реальных ситуаций на языке геометрии; расчетов, включающих простейшие тригонометрические фор мулы;</w:t>
      </w:r>
    </w:p>
    <w:p w:rsidR="00EB4C6B" w:rsidRPr="00595B23" w:rsidRDefault="00EB4C6B" w:rsidP="00EB4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B4C6B" w:rsidRPr="00595B23" w:rsidRDefault="00EB4C6B" w:rsidP="00EB4C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595B23">
        <w:t>построений геометрическими инструментами (линейка, уголь ник, циркуль, транспортир).</w:t>
      </w: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6403EB" w:rsidRDefault="0089276F" w:rsidP="0089276F">
      <w:pPr>
        <w:keepNext/>
        <w:widowControl w:val="0"/>
        <w:overflowPunct w:val="0"/>
        <w:autoSpaceDE w:val="0"/>
        <w:autoSpaceDN w:val="0"/>
        <w:adjustRightInd w:val="0"/>
        <w:spacing w:before="240"/>
        <w:jc w:val="center"/>
        <w:rPr>
          <w:b/>
          <w:bCs/>
          <w:kern w:val="28"/>
          <w:sz w:val="28"/>
          <w:szCs w:val="28"/>
        </w:rPr>
      </w:pPr>
      <w:r w:rsidRPr="006403EB">
        <w:rPr>
          <w:b/>
          <w:bCs/>
          <w:kern w:val="28"/>
          <w:sz w:val="28"/>
          <w:szCs w:val="28"/>
        </w:rPr>
        <w:lastRenderedPageBreak/>
        <w:t xml:space="preserve">Личностные, </w:t>
      </w:r>
      <w:proofErr w:type="spellStart"/>
      <w:r w:rsidRPr="006403EB">
        <w:rPr>
          <w:b/>
          <w:bCs/>
          <w:kern w:val="28"/>
          <w:sz w:val="28"/>
          <w:szCs w:val="28"/>
        </w:rPr>
        <w:t>метапредметные</w:t>
      </w:r>
      <w:proofErr w:type="spellEnd"/>
      <w:r w:rsidRPr="006403EB">
        <w:rPr>
          <w:b/>
          <w:bCs/>
          <w:kern w:val="28"/>
          <w:sz w:val="28"/>
          <w:szCs w:val="28"/>
        </w:rPr>
        <w:t xml:space="preserve"> и предметные</w:t>
      </w:r>
      <w:r w:rsidRPr="006403EB">
        <w:rPr>
          <w:b/>
          <w:bCs/>
          <w:kern w:val="28"/>
          <w:sz w:val="28"/>
          <w:szCs w:val="28"/>
        </w:rPr>
        <w:br/>
        <w:t>результаты освоения содержания курса</w:t>
      </w:r>
    </w:p>
    <w:p w:rsidR="0089276F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595B23">
        <w:rPr>
          <w:kern w:val="28"/>
        </w:rPr>
        <w:softHyphen/>
        <w:t>разования.</w:t>
      </w:r>
    </w:p>
    <w:p w:rsidR="006403EB" w:rsidRPr="00595B23" w:rsidRDefault="006403EB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</w:rPr>
      </w:pPr>
      <w:r w:rsidRPr="00595B23">
        <w:rPr>
          <w:b/>
          <w:bCs/>
          <w:i/>
          <w:iCs/>
          <w:kern w:val="28"/>
        </w:rPr>
        <w:t>Личностные: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 учащихся будут сформированы: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ответственное отношение к учению;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2) готовность и спо</w:t>
      </w:r>
      <w:r w:rsidRPr="00595B23">
        <w:rPr>
          <w:kern w:val="28"/>
        </w:rPr>
        <w:softHyphen/>
        <w:t xml:space="preserve">собность </w:t>
      </w:r>
      <w:proofErr w:type="gramStart"/>
      <w:r w:rsidRPr="00595B23">
        <w:rPr>
          <w:kern w:val="28"/>
        </w:rPr>
        <w:t>обучающихся</w:t>
      </w:r>
      <w:proofErr w:type="gramEnd"/>
      <w:r w:rsidRPr="00595B23">
        <w:rPr>
          <w:kern w:val="28"/>
        </w:rPr>
        <w:t xml:space="preserve"> к саморазвитию и самообразованию на основе мотивации к обучению и познанию;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95B23">
        <w:rPr>
          <w:kern w:val="28"/>
        </w:rPr>
        <w:t>контрпримеры</w:t>
      </w:r>
      <w:proofErr w:type="spellEnd"/>
      <w:r w:rsidRPr="00595B23">
        <w:rPr>
          <w:kern w:val="28"/>
        </w:rPr>
        <w:t>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4) начальные навыки адаптации в динамично изменяющемся мире;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2"/>
          <w:kern w:val="28"/>
        </w:rPr>
      </w:pPr>
      <w:r w:rsidRPr="00595B23">
        <w:rPr>
          <w:spacing w:val="2"/>
          <w:kern w:val="28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595B23">
        <w:rPr>
          <w:spacing w:val="2"/>
          <w:kern w:val="28"/>
        </w:rPr>
        <w:t>здоровьесберегающего</w:t>
      </w:r>
      <w:proofErr w:type="spellEnd"/>
      <w:r w:rsidRPr="00595B23">
        <w:rPr>
          <w:spacing w:val="2"/>
          <w:kern w:val="28"/>
        </w:rPr>
        <w:t xml:space="preserve"> поведения;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6) формирование способности к эмоциональному вос</w:t>
      </w:r>
      <w:r w:rsidRPr="00595B23">
        <w:rPr>
          <w:kern w:val="28"/>
        </w:rPr>
        <w:softHyphen/>
        <w:t>приятию математических объектов, задач, решений, рассуж</w:t>
      </w:r>
      <w:r w:rsidRPr="00595B23">
        <w:rPr>
          <w:kern w:val="28"/>
        </w:rPr>
        <w:softHyphen/>
        <w:t>дений;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7) умение контролировать процесс и результат учебной ма</w:t>
      </w:r>
      <w:r w:rsidRPr="00595B23">
        <w:rPr>
          <w:kern w:val="28"/>
        </w:rPr>
        <w:softHyphen/>
        <w:t>тематической деятельности;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 xml:space="preserve">у учащихся могут быть </w:t>
      </w:r>
      <w:proofErr w:type="gramStart"/>
      <w:r w:rsidRPr="00595B23">
        <w:rPr>
          <w:i/>
          <w:iCs/>
          <w:kern w:val="28"/>
        </w:rPr>
        <w:t>сформированы</w:t>
      </w:r>
      <w:proofErr w:type="gramEnd"/>
      <w:r w:rsidRPr="00595B23">
        <w:rPr>
          <w:i/>
          <w:iCs/>
          <w:kern w:val="28"/>
        </w:rPr>
        <w:t>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4"/>
          <w:kern w:val="28"/>
        </w:rPr>
      </w:pPr>
      <w:r w:rsidRPr="00595B23">
        <w:rPr>
          <w:spacing w:val="-4"/>
          <w:kern w:val="28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2) коммуникативная компетентность в об</w:t>
      </w:r>
      <w:r w:rsidRPr="00595B23">
        <w:rPr>
          <w:kern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595B23">
        <w:rPr>
          <w:kern w:val="28"/>
        </w:rPr>
        <w:softHyphen/>
        <w:t>ской и других видах деятельности;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89276F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4) креативность мышления, инициативы, находчивости, активности при решении арифметических задач.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</w:rPr>
      </w:pPr>
      <w:proofErr w:type="spellStart"/>
      <w:r w:rsidRPr="00595B23">
        <w:rPr>
          <w:b/>
          <w:bCs/>
          <w:i/>
          <w:iCs/>
          <w:kern w:val="28"/>
        </w:rPr>
        <w:t>Метапредметные</w:t>
      </w:r>
      <w:proofErr w:type="spellEnd"/>
      <w:r w:rsidRPr="00595B23">
        <w:rPr>
          <w:b/>
          <w:bCs/>
          <w:i/>
          <w:iCs/>
          <w:kern w:val="28"/>
        </w:rPr>
        <w:t>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595B23">
        <w:rPr>
          <w:b/>
          <w:bCs/>
          <w:kern w:val="28"/>
        </w:rPr>
        <w:t>регулятивные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научатся: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формулировать и удерживать учебную задачу;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2) выбирать действия в соответствии с поставленной задачей и условиями её реализации;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4) предвидеть уровень усвоения знаний, его временных характеристик;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5) составлять план и последовательность действий;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4"/>
          <w:kern w:val="28"/>
        </w:rPr>
      </w:pPr>
      <w:r w:rsidRPr="00595B23">
        <w:rPr>
          <w:spacing w:val="-4"/>
          <w:kern w:val="28"/>
        </w:rPr>
        <w:t>6) осуществлять контроль по образцу и вносить не</w:t>
      </w:r>
      <w:r w:rsidRPr="00595B23">
        <w:rPr>
          <w:spacing w:val="-4"/>
          <w:kern w:val="28"/>
        </w:rPr>
        <w:softHyphen/>
        <w:t>обходимые коррективы;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получат возможность научиться: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4"/>
          <w:kern w:val="28"/>
        </w:rPr>
      </w:pPr>
      <w:r w:rsidRPr="00595B23">
        <w:rPr>
          <w:spacing w:val="4"/>
          <w:kern w:val="28"/>
        </w:rPr>
        <w:t>2) предвидеть возможности получения конкретного результата при решении задач;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3) осуществлять констатирующий и прогнозирующий контроль по результату и по способу действия;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 xml:space="preserve">4) выделять и формулировать то, что усвоено и что нужно </w:t>
      </w:r>
      <w:proofErr w:type="gramStart"/>
      <w:r w:rsidRPr="00595B23">
        <w:rPr>
          <w:kern w:val="28"/>
        </w:rPr>
        <w:t>усвоить</w:t>
      </w:r>
      <w:proofErr w:type="gramEnd"/>
      <w:r w:rsidRPr="00595B23">
        <w:rPr>
          <w:kern w:val="28"/>
        </w:rPr>
        <w:t xml:space="preserve">, определять качество и </w:t>
      </w:r>
      <w:r w:rsidRPr="00595B23">
        <w:rPr>
          <w:kern w:val="28"/>
        </w:rPr>
        <w:lastRenderedPageBreak/>
        <w:t>уровень усвоения;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5) концентрировать волю для преодоления интеллектуальных затруднений и физических препятствий;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595B23">
        <w:rPr>
          <w:b/>
          <w:bCs/>
          <w:kern w:val="28"/>
        </w:rPr>
        <w:t>познавательные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научатся: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самостоятельно выделять и формулировать познавательную цель;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2) использовать общие приёмы решения задач;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3) применять правила и пользоваться инструкциями и освоенными закономерностями;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4) осуществлять смысловое чтение;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6) самостоятельно ставить цели, выбирать и соз</w:t>
      </w:r>
      <w:r w:rsidRPr="00595B23">
        <w:rPr>
          <w:kern w:val="28"/>
        </w:rPr>
        <w:softHyphen/>
        <w:t>давать алгоритмы для решения учебных математических про</w:t>
      </w:r>
      <w:r w:rsidRPr="00595B23">
        <w:rPr>
          <w:kern w:val="28"/>
        </w:rPr>
        <w:softHyphen/>
        <w:t>блем;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7) понимать сущность алгоритмических предписаний и уметь действовать в соответствии с предложенным ал</w:t>
      </w:r>
      <w:r w:rsidRPr="00595B23">
        <w:rPr>
          <w:kern w:val="28"/>
        </w:rPr>
        <w:softHyphen/>
        <w:t>горитмом;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2"/>
          <w:kern w:val="28"/>
        </w:rPr>
      </w:pPr>
      <w:r w:rsidRPr="00595B23">
        <w:rPr>
          <w:spacing w:val="-2"/>
          <w:kern w:val="28"/>
        </w:rPr>
        <w:t>8) понимать и использовать математические сред</w:t>
      </w:r>
      <w:r w:rsidRPr="00595B23">
        <w:rPr>
          <w:spacing w:val="-2"/>
          <w:kern w:val="28"/>
        </w:rPr>
        <w:softHyphen/>
        <w:t>ства наглядности (рисунки, чертежи, схемы и др.) для иллю</w:t>
      </w:r>
      <w:r w:rsidRPr="00595B23">
        <w:rPr>
          <w:spacing w:val="-2"/>
          <w:kern w:val="28"/>
        </w:rPr>
        <w:softHyphen/>
        <w:t>страции, интерпретации, аргументации;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9) находить в различных источниках информа</w:t>
      </w:r>
      <w:r w:rsidRPr="00595B23">
        <w:rPr>
          <w:kern w:val="28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получат возможность научиться: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6"/>
          <w:kern w:val="28"/>
        </w:rPr>
      </w:pPr>
      <w:r w:rsidRPr="00595B23">
        <w:rPr>
          <w:spacing w:val="-6"/>
          <w:kern w:val="28"/>
        </w:rPr>
        <w:t xml:space="preserve">1) устанавливать причинно-следственные связи; строить </w:t>
      </w:r>
      <w:proofErr w:type="gramStart"/>
      <w:r w:rsidRPr="00595B23">
        <w:rPr>
          <w:spacing w:val="-6"/>
          <w:kern w:val="28"/>
        </w:rPr>
        <w:t>логические рассуждения</w:t>
      </w:r>
      <w:proofErr w:type="gramEnd"/>
      <w:r w:rsidRPr="00595B23">
        <w:rPr>
          <w:spacing w:val="-6"/>
          <w:kern w:val="28"/>
        </w:rPr>
        <w:t>, умозаключения (индуктив</w:t>
      </w:r>
      <w:r w:rsidRPr="00595B23">
        <w:rPr>
          <w:spacing w:val="-6"/>
          <w:kern w:val="28"/>
        </w:rPr>
        <w:softHyphen/>
        <w:t>ные, дедуктивные и по аналогии) и выводы;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6"/>
          <w:kern w:val="28"/>
        </w:rPr>
      </w:pPr>
      <w:r w:rsidRPr="00595B23">
        <w:rPr>
          <w:spacing w:val="-6"/>
          <w:kern w:val="28"/>
        </w:rPr>
        <w:t xml:space="preserve">2) формировать </w:t>
      </w:r>
      <w:proofErr w:type="gramStart"/>
      <w:r w:rsidRPr="00595B23">
        <w:rPr>
          <w:spacing w:val="-6"/>
          <w:kern w:val="28"/>
        </w:rPr>
        <w:t>учебную</w:t>
      </w:r>
      <w:proofErr w:type="gramEnd"/>
      <w:r w:rsidRPr="00595B23">
        <w:rPr>
          <w:spacing w:val="-6"/>
          <w:kern w:val="28"/>
        </w:rPr>
        <w:t xml:space="preserve"> и </w:t>
      </w:r>
      <w:proofErr w:type="spellStart"/>
      <w:r w:rsidRPr="00595B23">
        <w:rPr>
          <w:spacing w:val="-6"/>
          <w:kern w:val="28"/>
        </w:rPr>
        <w:t>общепользовательскую</w:t>
      </w:r>
      <w:proofErr w:type="spellEnd"/>
      <w:r w:rsidRPr="00595B23">
        <w:rPr>
          <w:spacing w:val="-6"/>
          <w:kern w:val="28"/>
        </w:rPr>
        <w:t xml:space="preserve"> компе</w:t>
      </w:r>
      <w:r w:rsidRPr="00595B23">
        <w:rPr>
          <w:spacing w:val="-6"/>
          <w:kern w:val="28"/>
        </w:rPr>
        <w:softHyphen/>
        <w:t>тентности в области использования информационно-комму</w:t>
      </w:r>
      <w:r w:rsidRPr="00595B23">
        <w:rPr>
          <w:spacing w:val="-6"/>
          <w:kern w:val="28"/>
        </w:rPr>
        <w:softHyphen/>
        <w:t>никационных технологий (ИКТ-компетент</w:t>
      </w:r>
      <w:r w:rsidRPr="00595B23">
        <w:rPr>
          <w:spacing w:val="-6"/>
          <w:kern w:val="28"/>
        </w:rPr>
        <w:softHyphen/>
        <w:t>ности);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2"/>
          <w:kern w:val="28"/>
        </w:rPr>
      </w:pPr>
      <w:r w:rsidRPr="00595B23">
        <w:rPr>
          <w:spacing w:val="-2"/>
          <w:kern w:val="28"/>
        </w:rPr>
        <w:t>3) видеть математическую задачу в других дисциплинах, в окружающей жизни;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4) выдвигать гипотезы при решении учебных задач и понимать необходимость их проверки;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5) планировать и осуществлять деятельность, направленную на решение задач исследовательского характера;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6) выбирать наиболее рациональные и эффективные способы решения задач;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4"/>
          <w:kern w:val="28"/>
        </w:rPr>
      </w:pPr>
      <w:r w:rsidRPr="00595B23">
        <w:rPr>
          <w:spacing w:val="-4"/>
          <w:kern w:val="28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8) оценивать информацию (критическая оценка, оценка достоверности);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9) устанавливать причинно-следственные связи, выстраивать рассуждения, обобщения;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595B23">
        <w:rPr>
          <w:b/>
          <w:bCs/>
          <w:kern w:val="28"/>
        </w:rPr>
        <w:t>коммуникативные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научатся: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организовывать учебное сотруд</w:t>
      </w:r>
      <w:r w:rsidRPr="00595B23">
        <w:rPr>
          <w:kern w:val="28"/>
        </w:rPr>
        <w:softHyphen/>
        <w:t>ничество и совместную деятельность с учителем и сверстни</w:t>
      </w:r>
      <w:r w:rsidRPr="00595B23">
        <w:rPr>
          <w:kern w:val="28"/>
        </w:rPr>
        <w:softHyphen/>
        <w:t>ками: определять цели, распределять функции и роли участ</w:t>
      </w:r>
      <w:r w:rsidRPr="00595B23">
        <w:rPr>
          <w:kern w:val="28"/>
        </w:rPr>
        <w:softHyphen/>
        <w:t>ников;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2) взаимодействовать и находить общие способы работы; работать в группе: находить общее решение и разре</w:t>
      </w:r>
      <w:r w:rsidRPr="00595B23">
        <w:rPr>
          <w:kern w:val="28"/>
        </w:rPr>
        <w:softHyphen/>
        <w:t>шать конфликты на основе согласования позиций и учёта ин</w:t>
      </w:r>
      <w:r w:rsidRPr="00595B23">
        <w:rPr>
          <w:kern w:val="28"/>
        </w:rPr>
        <w:softHyphen/>
        <w:t>тересов; слушать партнёра; формулировать, аргументировать и отстаивать своё мнение;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4"/>
          <w:kern w:val="28"/>
        </w:rPr>
      </w:pPr>
      <w:r w:rsidRPr="00595B23">
        <w:rPr>
          <w:spacing w:val="-4"/>
          <w:kern w:val="28"/>
        </w:rPr>
        <w:t>3) прогнозировать возникновение конфликтов при наличии разных точек зрения;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4"/>
          <w:kern w:val="28"/>
        </w:rPr>
      </w:pPr>
      <w:r w:rsidRPr="00595B23">
        <w:rPr>
          <w:spacing w:val="-4"/>
          <w:kern w:val="28"/>
        </w:rPr>
        <w:t>4) разрешать конфликты на основе учёта интересов и позиций всех участников;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5) координировать и принимать различные позиции во взаимодействии;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A30BBA" w:rsidRDefault="00A30BBA" w:rsidP="0089276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</w:rPr>
      </w:pP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</w:rPr>
      </w:pPr>
      <w:r w:rsidRPr="00595B23">
        <w:rPr>
          <w:b/>
          <w:bCs/>
          <w:i/>
          <w:iCs/>
          <w:kern w:val="28"/>
        </w:rPr>
        <w:lastRenderedPageBreak/>
        <w:t>Предметные: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научатся: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работать с математическим текстом (структу</w:t>
      </w:r>
      <w:r w:rsidRPr="00595B23">
        <w:rPr>
          <w:kern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595B23">
        <w:rPr>
          <w:kern w:val="28"/>
        </w:rPr>
        <w:softHyphen/>
        <w:t>пользовать различные языки математики (словесный, симво</w:t>
      </w:r>
      <w:r w:rsidRPr="00595B23">
        <w:rPr>
          <w:kern w:val="28"/>
        </w:rPr>
        <w:softHyphen/>
        <w:t>лический, графический), обосновывать суждения, проводить классификацию;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proofErr w:type="gramStart"/>
      <w:r w:rsidRPr="00595B23">
        <w:rPr>
          <w:kern w:val="28"/>
        </w:rPr>
        <w:t>2) владеть базовым понятийным аппаратом: иметь представление о числе, дроби, об основных гео</w:t>
      </w:r>
      <w:r w:rsidRPr="00595B23">
        <w:rPr>
          <w:kern w:val="28"/>
        </w:rPr>
        <w:softHyphen/>
        <w:t>метрических объектах (точка, прямая, ломаная, угол, мно</w:t>
      </w:r>
      <w:r w:rsidRPr="00595B23">
        <w:rPr>
          <w:kern w:val="28"/>
        </w:rPr>
        <w:softHyphen/>
        <w:t>гоугольник, многогранник, круг, окружность);</w:t>
      </w:r>
      <w:proofErr w:type="gramEnd"/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3) выполнять арифметические преобразования, применять их для решения учебных математических задач;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4) пользоваться изученными математическими формулами;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spacing w:val="-2"/>
          <w:kern w:val="28"/>
        </w:rPr>
      </w:pPr>
      <w:r w:rsidRPr="00595B23">
        <w:rPr>
          <w:spacing w:val="-2"/>
          <w:kern w:val="28"/>
        </w:rPr>
        <w:t>5) самостоятельно приобретать и применять знания в различных ситуациях для решения не</w:t>
      </w:r>
      <w:r w:rsidRPr="00595B23">
        <w:rPr>
          <w:spacing w:val="-2"/>
          <w:kern w:val="28"/>
        </w:rPr>
        <w:softHyphen/>
        <w:t>сложных практических задач, в том числе с использованием при необходимости справочных мате</w:t>
      </w:r>
      <w:r w:rsidRPr="00595B23">
        <w:rPr>
          <w:spacing w:val="-2"/>
          <w:kern w:val="28"/>
        </w:rPr>
        <w:softHyphen/>
        <w:t>риалов, калькулятора и компьютера;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6) пользоваться предметным указателем энциклопедий и справочников для нахождения ин</w:t>
      </w:r>
      <w:r w:rsidRPr="00595B23">
        <w:rPr>
          <w:kern w:val="28"/>
        </w:rPr>
        <w:softHyphen/>
        <w:t>формации;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7) знать основные способы представления и анализа ста</w:t>
      </w:r>
      <w:r w:rsidRPr="00595B23">
        <w:rPr>
          <w:kern w:val="28"/>
        </w:rPr>
        <w:softHyphen/>
        <w:t>тистических данных; уметь решать задачи с помощью пере</w:t>
      </w:r>
      <w:r w:rsidRPr="00595B23">
        <w:rPr>
          <w:kern w:val="28"/>
        </w:rPr>
        <w:softHyphen/>
        <w:t>бора возможных вариантов;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spacing w:before="240"/>
        <w:rPr>
          <w:i/>
          <w:iCs/>
          <w:kern w:val="28"/>
        </w:rPr>
      </w:pPr>
      <w:r w:rsidRPr="00595B23">
        <w:rPr>
          <w:i/>
          <w:iCs/>
          <w:kern w:val="28"/>
        </w:rPr>
        <w:t>учащиеся получат возможность научиться: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595B23">
        <w:rPr>
          <w:kern w:val="28"/>
        </w:rPr>
        <w:softHyphen/>
        <w:t>ных предметах;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2) применять изученные понятия, результаты и ме</w:t>
      </w:r>
      <w:r w:rsidRPr="00595B23">
        <w:rPr>
          <w:kern w:val="2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89276F" w:rsidRPr="00595B23" w:rsidRDefault="0089276F" w:rsidP="0089276F"/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89276F" w:rsidRDefault="0089276F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F93D31" w:rsidRPr="00595B23" w:rsidRDefault="00F93D31" w:rsidP="0089276F">
      <w:pPr>
        <w:shd w:val="clear" w:color="auto" w:fill="FFFFFF"/>
        <w:spacing w:before="100" w:beforeAutospacing="1" w:after="100" w:afterAutospacing="1" w:line="360" w:lineRule="auto"/>
        <w:jc w:val="both"/>
      </w:pPr>
    </w:p>
    <w:p w:rsidR="00975D98" w:rsidRPr="00595B23" w:rsidRDefault="00975D98" w:rsidP="00975D98">
      <w:pPr>
        <w:shd w:val="clear" w:color="auto" w:fill="FFFFFF"/>
        <w:spacing w:line="360" w:lineRule="auto"/>
        <w:ind w:right="40"/>
        <w:jc w:val="center"/>
        <w:rPr>
          <w:b/>
        </w:rPr>
      </w:pPr>
      <w:r w:rsidRPr="00595B23">
        <w:rPr>
          <w:b/>
        </w:rPr>
        <w:lastRenderedPageBreak/>
        <w:t>Список литературы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>1.Математика. Сборник рабочих программ. 5-9 классы [Текст]: пособие для учителей общеобразовательных учреждений / сост. Т.А. </w:t>
      </w:r>
      <w:proofErr w:type="spellStart"/>
      <w:r w:rsidRPr="00595B23">
        <w:rPr>
          <w:kern w:val="28"/>
        </w:rPr>
        <w:t>Бур</w:t>
      </w:r>
      <w:r w:rsidRPr="00595B23">
        <w:rPr>
          <w:kern w:val="28"/>
        </w:rPr>
        <w:softHyphen/>
        <w:t>мист</w:t>
      </w:r>
      <w:r w:rsidRPr="00595B23">
        <w:rPr>
          <w:kern w:val="28"/>
        </w:rPr>
        <w:softHyphen/>
        <w:t>рова</w:t>
      </w:r>
      <w:proofErr w:type="spellEnd"/>
      <w:r w:rsidRPr="00595B23">
        <w:rPr>
          <w:kern w:val="28"/>
        </w:rPr>
        <w:t xml:space="preserve">. </w:t>
      </w:r>
      <w:proofErr w:type="gramStart"/>
      <w:r w:rsidRPr="00595B23">
        <w:rPr>
          <w:kern w:val="28"/>
        </w:rPr>
        <w:t>—М</w:t>
      </w:r>
      <w:proofErr w:type="gramEnd"/>
      <w:r w:rsidRPr="00595B23">
        <w:rPr>
          <w:kern w:val="28"/>
        </w:rPr>
        <w:t>.: Просвещение, 2013. — 64 с.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contextualSpacing/>
        <w:rPr>
          <w:kern w:val="28"/>
        </w:rPr>
      </w:pPr>
      <w:r w:rsidRPr="00595B23">
        <w:rPr>
          <w:kern w:val="28"/>
        </w:rPr>
        <w:t>2. Приказ Министерства образования и науки Российской Федерации (</w:t>
      </w:r>
      <w:proofErr w:type="spellStart"/>
      <w:r w:rsidRPr="00595B23">
        <w:rPr>
          <w:kern w:val="28"/>
        </w:rPr>
        <w:t>Минобрнауки</w:t>
      </w:r>
      <w:proofErr w:type="spellEnd"/>
      <w:r w:rsidRPr="00595B23">
        <w:rPr>
          <w:kern w:val="28"/>
        </w:rPr>
        <w:t xml:space="preserve"> России) от 27 декабря 2011 г. № 2885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89276F" w:rsidRPr="00595B23" w:rsidRDefault="0089276F" w:rsidP="0089276F">
      <w:pPr>
        <w:widowControl w:val="0"/>
        <w:overflowPunct w:val="0"/>
        <w:autoSpaceDE w:val="0"/>
        <w:autoSpaceDN w:val="0"/>
        <w:adjustRightInd w:val="0"/>
        <w:contextualSpacing/>
        <w:rPr>
          <w:kern w:val="28"/>
        </w:rPr>
      </w:pPr>
      <w:r w:rsidRPr="00595B23">
        <w:rPr>
          <w:kern w:val="28"/>
        </w:rPr>
        <w:t>3. Примерные программы по учебным предметам. Математика. 5-9 классы</w:t>
      </w:r>
      <w:r w:rsidRPr="00595B23">
        <w:rPr>
          <w:kern w:val="28"/>
          <w:lang w:val="en-US"/>
        </w:rPr>
        <w:t> </w:t>
      </w:r>
      <w:r w:rsidRPr="00595B23">
        <w:rPr>
          <w:kern w:val="28"/>
        </w:rPr>
        <w:t xml:space="preserve">[Текст]. — 3-е изд., </w:t>
      </w:r>
      <w:proofErr w:type="spellStart"/>
      <w:r w:rsidRPr="00595B23">
        <w:rPr>
          <w:kern w:val="28"/>
        </w:rPr>
        <w:t>перераб</w:t>
      </w:r>
      <w:proofErr w:type="spellEnd"/>
      <w:r w:rsidRPr="00595B23">
        <w:rPr>
          <w:kern w:val="28"/>
        </w:rPr>
        <w:t>. — М.: Просвещение, 2013. — 64с. — (Стандарты второго поколения).</w:t>
      </w:r>
    </w:p>
    <w:p w:rsidR="00367F56" w:rsidRPr="00595B23" w:rsidRDefault="0089276F" w:rsidP="0089276F">
      <w:pPr>
        <w:shd w:val="clear" w:color="auto" w:fill="FFFFFF"/>
        <w:spacing w:before="100" w:beforeAutospacing="1" w:after="100" w:afterAutospacing="1" w:line="360" w:lineRule="auto"/>
        <w:contextualSpacing/>
        <w:jc w:val="both"/>
      </w:pPr>
      <w:r w:rsidRPr="00595B23">
        <w:t xml:space="preserve">4. Геометрия 7 - 9 классы. Программы общеобразовательных учреждений / составитель: </w:t>
      </w:r>
      <w:proofErr w:type="spellStart"/>
      <w:r w:rsidRPr="00595B23">
        <w:t>Бурмистрова</w:t>
      </w:r>
      <w:proofErr w:type="spellEnd"/>
      <w:r w:rsidRPr="00595B23">
        <w:t xml:space="preserve"> Т.А. - М., Просвещение, 2013</w:t>
      </w:r>
    </w:p>
    <w:p w:rsidR="00367F56" w:rsidRPr="00595B23" w:rsidRDefault="0089276F" w:rsidP="0089276F">
      <w:pPr>
        <w:shd w:val="clear" w:color="auto" w:fill="FFFFFF"/>
        <w:spacing w:line="360" w:lineRule="auto"/>
        <w:contextualSpacing/>
        <w:rPr>
          <w:rFonts w:ascii="Arial" w:hAnsi="Arial" w:cs="Arial"/>
        </w:rPr>
      </w:pPr>
      <w:r w:rsidRPr="00595B23">
        <w:t xml:space="preserve">  5. </w:t>
      </w:r>
      <w:r w:rsidR="00367F56" w:rsidRPr="00595B23">
        <w:t xml:space="preserve"> Примерная программа общеобразовательных учреждений по геометрии 7–9 классы, к учебному комплексу для 7-9 классов, авторы Л.С. </w:t>
      </w:r>
      <w:proofErr w:type="spellStart"/>
      <w:r w:rsidR="00367F56" w:rsidRPr="00595B23">
        <w:t>Атанасян</w:t>
      </w:r>
      <w:proofErr w:type="spellEnd"/>
      <w:r w:rsidR="00367F56" w:rsidRPr="00595B23">
        <w:t xml:space="preserve">, В.Ф. Бутузов, С.В. Кадомцев и др., составитель Т.А. </w:t>
      </w:r>
      <w:proofErr w:type="spellStart"/>
      <w:r w:rsidR="00367F56" w:rsidRPr="00595B23">
        <w:t>Бурм</w:t>
      </w:r>
      <w:r w:rsidRPr="00595B23">
        <w:t>истрова</w:t>
      </w:r>
      <w:proofErr w:type="spellEnd"/>
      <w:r w:rsidRPr="00595B23">
        <w:t xml:space="preserve"> – М: «Просвещение», 2013</w:t>
      </w:r>
      <w:r w:rsidR="00367F56" w:rsidRPr="00595B23">
        <w:t>– с. 19-21.</w:t>
      </w:r>
    </w:p>
    <w:p w:rsidR="00367F56" w:rsidRPr="00595B23" w:rsidRDefault="0089276F" w:rsidP="00367F56">
      <w:pPr>
        <w:shd w:val="clear" w:color="auto" w:fill="FFFFFF"/>
        <w:spacing w:line="360" w:lineRule="auto"/>
        <w:rPr>
          <w:rFonts w:ascii="Arial" w:hAnsi="Arial" w:cs="Arial"/>
        </w:rPr>
      </w:pPr>
      <w:r w:rsidRPr="00595B23">
        <w:t>6</w:t>
      </w:r>
      <w:r w:rsidR="00367F56" w:rsidRPr="00595B23">
        <w:t xml:space="preserve">. Геометрия, 7—9 классы: учебник для общеобразовательных учреждений / Л.С. </w:t>
      </w:r>
      <w:proofErr w:type="spellStart"/>
      <w:r w:rsidR="00367F56" w:rsidRPr="00595B23">
        <w:t>Атанасян</w:t>
      </w:r>
      <w:proofErr w:type="spellEnd"/>
      <w:r w:rsidR="00367F56" w:rsidRPr="00595B23">
        <w:t>, В.Ф. Бутузов, С.В. Кадом</w:t>
      </w:r>
      <w:r w:rsidRPr="00595B23">
        <w:t>цев и д. — М.: Просвещение, 2014</w:t>
      </w:r>
      <w:r w:rsidR="00367F56" w:rsidRPr="00595B23">
        <w:t>.</w:t>
      </w:r>
    </w:p>
    <w:p w:rsidR="00367F56" w:rsidRPr="00595B23" w:rsidRDefault="0089276F" w:rsidP="00367F56">
      <w:pPr>
        <w:shd w:val="clear" w:color="auto" w:fill="FFFFFF"/>
        <w:spacing w:line="360" w:lineRule="auto"/>
        <w:rPr>
          <w:rFonts w:ascii="Arial" w:hAnsi="Arial" w:cs="Arial"/>
        </w:rPr>
      </w:pPr>
      <w:r w:rsidRPr="00595B23">
        <w:t>7</w:t>
      </w:r>
      <w:r w:rsidR="00367F56" w:rsidRPr="00595B23">
        <w:t xml:space="preserve">. Зив Б.Г. .Геометрия: дидактические материалы для 7 класса / Б. Г. Зив, В.М. </w:t>
      </w:r>
      <w:proofErr w:type="spellStart"/>
      <w:r w:rsidR="00367F56" w:rsidRPr="00595B23">
        <w:t>Мейл</w:t>
      </w:r>
      <w:r w:rsidRPr="00595B23">
        <w:t>ер</w:t>
      </w:r>
      <w:proofErr w:type="spellEnd"/>
      <w:r w:rsidRPr="00595B23">
        <w:t>. — М.: Просвещение, 2013</w:t>
      </w:r>
      <w:r w:rsidR="00367F56" w:rsidRPr="00595B23">
        <w:t>.</w:t>
      </w:r>
    </w:p>
    <w:p w:rsidR="00367F56" w:rsidRPr="00595B23" w:rsidRDefault="0089276F" w:rsidP="00367F56">
      <w:pPr>
        <w:shd w:val="clear" w:color="auto" w:fill="FFFFFF"/>
        <w:spacing w:line="360" w:lineRule="auto"/>
        <w:rPr>
          <w:rFonts w:ascii="Arial" w:hAnsi="Arial" w:cs="Arial"/>
        </w:rPr>
      </w:pPr>
      <w:r w:rsidRPr="00595B23">
        <w:t>8</w:t>
      </w:r>
      <w:r w:rsidR="00367F56" w:rsidRPr="00595B23">
        <w:t>.Геометрия. Тесты. 7-9 классы: учеб</w:t>
      </w:r>
      <w:proofErr w:type="gramStart"/>
      <w:r w:rsidR="00367F56" w:rsidRPr="00595B23">
        <w:t>.-</w:t>
      </w:r>
      <w:proofErr w:type="gramEnd"/>
      <w:r w:rsidR="00367F56" w:rsidRPr="00595B23">
        <w:t>мет. пособи</w:t>
      </w:r>
      <w:r w:rsidRPr="00595B23">
        <w:t>е / П. И. Алтынов-М.: Дрофа,2015</w:t>
      </w:r>
      <w:r w:rsidR="00367F56" w:rsidRPr="00595B23">
        <w:t>.</w:t>
      </w:r>
    </w:p>
    <w:p w:rsidR="00367F56" w:rsidRPr="00595B23" w:rsidRDefault="0089276F" w:rsidP="00367F56">
      <w:pPr>
        <w:shd w:val="clear" w:color="auto" w:fill="FFFFFF"/>
        <w:spacing w:line="360" w:lineRule="auto"/>
        <w:rPr>
          <w:rFonts w:ascii="Arial" w:hAnsi="Arial" w:cs="Arial"/>
        </w:rPr>
      </w:pPr>
      <w:r w:rsidRPr="00595B23">
        <w:t>9</w:t>
      </w:r>
      <w:r w:rsidR="00367F56" w:rsidRPr="00595B23">
        <w:t xml:space="preserve">.Контрольные работы по геометрии, 7 класс: к учебнику Л. С. </w:t>
      </w:r>
      <w:proofErr w:type="spellStart"/>
      <w:r w:rsidR="00367F56" w:rsidRPr="00595B23">
        <w:t>Атанасяна</w:t>
      </w:r>
      <w:proofErr w:type="spellEnd"/>
      <w:r w:rsidR="00367F56" w:rsidRPr="00595B23">
        <w:t xml:space="preserve"> « Геометрия, 7-9»/ Н. Б. Мел</w:t>
      </w:r>
      <w:r w:rsidRPr="00595B23">
        <w:t>ьникова-М.: Изд. «Экзамен», 2014</w:t>
      </w:r>
      <w:r w:rsidR="00367F56" w:rsidRPr="00595B23">
        <w:t>.</w:t>
      </w:r>
    </w:p>
    <w:p w:rsidR="00367F56" w:rsidRPr="00595B23" w:rsidRDefault="0089276F" w:rsidP="00367F56">
      <w:pPr>
        <w:shd w:val="clear" w:color="auto" w:fill="FFFFFF"/>
        <w:spacing w:line="360" w:lineRule="auto"/>
        <w:rPr>
          <w:rFonts w:ascii="Arial" w:hAnsi="Arial" w:cs="Arial"/>
        </w:rPr>
      </w:pPr>
      <w:r w:rsidRPr="00595B23">
        <w:t>10</w:t>
      </w:r>
      <w:r w:rsidR="00367F56" w:rsidRPr="00595B23">
        <w:t>. Изучение геометрии в 7, 8, 9 классах: методические</w:t>
      </w:r>
      <w:r w:rsidR="00367F56" w:rsidRPr="00595B23">
        <w:rPr>
          <w:sz w:val="28"/>
        </w:rPr>
        <w:t xml:space="preserve"> рекомендации: </w:t>
      </w:r>
      <w:r w:rsidR="00367F56" w:rsidRPr="00595B23">
        <w:t xml:space="preserve">кн. для учителя / Л.С. </w:t>
      </w:r>
      <w:proofErr w:type="spellStart"/>
      <w:r w:rsidR="00367F56" w:rsidRPr="00595B23">
        <w:t>Атанасян</w:t>
      </w:r>
      <w:proofErr w:type="spellEnd"/>
      <w:r w:rsidR="00367F56" w:rsidRPr="00595B23">
        <w:t>, В.Ф. Бутузов, Ю.А. Глазков и д</w:t>
      </w:r>
      <w:r w:rsidRPr="00595B23">
        <w:t xml:space="preserve">р. </w:t>
      </w:r>
      <w:proofErr w:type="gramStart"/>
      <w:r w:rsidRPr="00595B23">
        <w:t>-М</w:t>
      </w:r>
      <w:proofErr w:type="gramEnd"/>
      <w:r w:rsidRPr="00595B23">
        <w:t>.: Просвещение, 2012</w:t>
      </w:r>
      <w:r w:rsidR="00367F56" w:rsidRPr="00595B23">
        <w:t xml:space="preserve">. </w:t>
      </w:r>
    </w:p>
    <w:p w:rsidR="0089276F" w:rsidRPr="00595B23" w:rsidRDefault="0089276F" w:rsidP="0089276F">
      <w:pPr>
        <w:shd w:val="clear" w:color="auto" w:fill="FFFFFF"/>
        <w:spacing w:line="360" w:lineRule="auto"/>
      </w:pPr>
      <w:r w:rsidRPr="00595B23">
        <w:t>11</w:t>
      </w:r>
      <w:r w:rsidR="00367F56" w:rsidRPr="00595B23">
        <w:t>. Гаврилова Н.Ф. Поурочные разработки по ге</w:t>
      </w:r>
      <w:r w:rsidRPr="00595B23">
        <w:t>ометрии. 7 класс. М.: ВАКО, 2015</w:t>
      </w:r>
      <w:r w:rsidR="00367F56" w:rsidRPr="00595B23">
        <w:t xml:space="preserve"> – (В помощь школьному учителю)</w:t>
      </w:r>
    </w:p>
    <w:p w:rsidR="0089276F" w:rsidRPr="00595B23" w:rsidRDefault="0089276F" w:rsidP="0089276F">
      <w:pPr>
        <w:shd w:val="clear" w:color="auto" w:fill="FFFFFF"/>
        <w:spacing w:line="360" w:lineRule="auto"/>
      </w:pPr>
      <w:r w:rsidRPr="00595B23">
        <w:t>12. Интернет-ресурсы:</w:t>
      </w:r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rPr>
          <w:kern w:val="28"/>
        </w:rPr>
      </w:pPr>
      <w:r w:rsidRPr="00595B23">
        <w:rPr>
          <w:kern w:val="28"/>
        </w:rPr>
        <w:t xml:space="preserve">Министерство образования и науки РФ: </w:t>
      </w:r>
      <w:hyperlink r:id="rId6" w:history="1">
        <w:r w:rsidRPr="00595B23">
          <w:rPr>
            <w:kern w:val="28"/>
            <w:u w:val="single"/>
            <w:lang w:val="en-US"/>
          </w:rPr>
          <w:t>http</w:t>
        </w:r>
        <w:r w:rsidRPr="00595B23">
          <w:rPr>
            <w:kern w:val="28"/>
            <w:u w:val="single"/>
          </w:rPr>
          <w:t>://</w:t>
        </w:r>
        <w:r w:rsidRPr="00595B23">
          <w:rPr>
            <w:kern w:val="28"/>
            <w:u w:val="single"/>
            <w:lang w:val="en-US"/>
          </w:rPr>
          <w:t>www</w:t>
        </w:r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mon</w:t>
        </w:r>
        <w:proofErr w:type="spellEnd"/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gov</w:t>
        </w:r>
        <w:proofErr w:type="spellEnd"/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ru</w:t>
        </w:r>
        <w:proofErr w:type="spellEnd"/>
        <w:r w:rsidRPr="00595B23">
          <w:rPr>
            <w:kern w:val="28"/>
            <w:u w:val="single"/>
          </w:rPr>
          <w:t>/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7" w:history="1">
        <w:r w:rsidRPr="00595B23">
          <w:rPr>
            <w:kern w:val="28"/>
            <w:u w:val="single"/>
            <w:lang w:val="en-US"/>
          </w:rPr>
          <w:t>http</w:t>
        </w:r>
        <w:r w:rsidRPr="00595B23">
          <w:rPr>
            <w:kern w:val="28"/>
            <w:u w:val="single"/>
          </w:rPr>
          <w:t>://</w:t>
        </w:r>
        <w:r w:rsidRPr="00595B23">
          <w:rPr>
            <w:kern w:val="28"/>
            <w:u w:val="single"/>
            <w:lang w:val="en-US"/>
          </w:rPr>
          <w:t>www</w:t>
        </w:r>
      </w:hyperlink>
      <w:r w:rsidRPr="00595B23">
        <w:rPr>
          <w:kern w:val="28"/>
        </w:rPr>
        <w:t xml:space="preserve">. </w:t>
      </w:r>
      <w:hyperlink r:id="rId8" w:history="1">
        <w:proofErr w:type="spellStart"/>
        <w:r w:rsidRPr="00595B23">
          <w:rPr>
            <w:kern w:val="28"/>
            <w:u w:val="single"/>
            <w:lang w:val="en-US"/>
          </w:rPr>
          <w:t>informika</w:t>
        </w:r>
        <w:proofErr w:type="spellEnd"/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ru</w:t>
        </w:r>
        <w:proofErr w:type="spellEnd"/>
        <w:r w:rsidRPr="00595B23">
          <w:rPr>
            <w:kern w:val="28"/>
            <w:u w:val="single"/>
          </w:rPr>
          <w:t>/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  <w:t xml:space="preserve">Тестирование </w:t>
      </w:r>
      <w:proofErr w:type="spellStart"/>
      <w:r w:rsidRPr="00595B23">
        <w:rPr>
          <w:kern w:val="28"/>
        </w:rPr>
        <w:t>on-line</w:t>
      </w:r>
      <w:proofErr w:type="spellEnd"/>
      <w:r w:rsidRPr="00595B23">
        <w:rPr>
          <w:kern w:val="28"/>
        </w:rPr>
        <w:t xml:space="preserve">: 5-11 классы: </w:t>
      </w:r>
      <w:hyperlink r:id="rId9" w:history="1">
        <w:r w:rsidRPr="00595B23">
          <w:rPr>
            <w:kern w:val="28"/>
            <w:u w:val="single"/>
            <w:lang w:val="en-US"/>
          </w:rPr>
          <w:t>http</w:t>
        </w:r>
        <w:r w:rsidRPr="00595B23">
          <w:rPr>
            <w:kern w:val="28"/>
            <w:u w:val="single"/>
          </w:rPr>
          <w:t>://</w:t>
        </w:r>
        <w:r w:rsidRPr="00595B23">
          <w:rPr>
            <w:kern w:val="28"/>
            <w:u w:val="single"/>
            <w:lang w:val="en-US"/>
          </w:rPr>
          <w:t>www</w:t>
        </w:r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kokch</w:t>
        </w:r>
        <w:proofErr w:type="spellEnd"/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kts</w:t>
        </w:r>
        <w:proofErr w:type="spellEnd"/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ru</w:t>
        </w:r>
        <w:proofErr w:type="spellEnd"/>
        <w:r w:rsidRPr="00595B23">
          <w:rPr>
            <w:kern w:val="28"/>
            <w:u w:val="single"/>
          </w:rPr>
          <w:t>/</w:t>
        </w:r>
        <w:proofErr w:type="spellStart"/>
        <w:r w:rsidRPr="00595B23">
          <w:rPr>
            <w:kern w:val="28"/>
            <w:u w:val="single"/>
            <w:lang w:val="en-US"/>
          </w:rPr>
          <w:t>cdo</w:t>
        </w:r>
        <w:proofErr w:type="spellEnd"/>
        <w:r w:rsidRPr="00595B23">
          <w:rPr>
            <w:kern w:val="28"/>
            <w:u w:val="single"/>
          </w:rPr>
          <w:t>/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  <w:t>Путеводитель «В мире науки» для школьников:</w:t>
      </w:r>
      <w:r w:rsidRPr="00595B23">
        <w:rPr>
          <w:kern w:val="28"/>
        </w:rPr>
        <w:br/>
      </w:r>
      <w:hyperlink r:id="rId10" w:history="1">
        <w:r w:rsidRPr="00595B23">
          <w:rPr>
            <w:kern w:val="28"/>
            <w:u w:val="single"/>
            <w:lang w:val="en-US"/>
          </w:rPr>
          <w:t>http</w:t>
        </w:r>
        <w:r w:rsidRPr="00595B23">
          <w:rPr>
            <w:kern w:val="28"/>
            <w:u w:val="single"/>
          </w:rPr>
          <w:t>://</w:t>
        </w:r>
        <w:r w:rsidRPr="00595B23">
          <w:rPr>
            <w:kern w:val="28"/>
            <w:u w:val="single"/>
            <w:lang w:val="en-US"/>
          </w:rPr>
          <w:t>www</w:t>
        </w:r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uic</w:t>
        </w:r>
        <w:proofErr w:type="spellEnd"/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ssu</w:t>
        </w:r>
        <w:proofErr w:type="spellEnd"/>
      </w:hyperlink>
      <w:r w:rsidRPr="00595B23">
        <w:rPr>
          <w:kern w:val="28"/>
        </w:rPr>
        <w:t xml:space="preserve">. </w:t>
      </w:r>
      <w:hyperlink r:id="rId11" w:history="1">
        <w:r w:rsidRPr="00595B23">
          <w:rPr>
            <w:kern w:val="28"/>
            <w:u w:val="single"/>
            <w:lang w:val="en-US"/>
          </w:rPr>
          <w:t>samara</w:t>
        </w:r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ru</w:t>
        </w:r>
        <w:proofErr w:type="spellEnd"/>
        <w:r w:rsidRPr="00595B23">
          <w:rPr>
            <w:kern w:val="28"/>
            <w:u w:val="single"/>
          </w:rPr>
          <w:t>/~</w:t>
        </w:r>
        <w:proofErr w:type="spellStart"/>
        <w:r w:rsidRPr="00595B23">
          <w:rPr>
            <w:kern w:val="28"/>
            <w:u w:val="single"/>
            <w:lang w:val="en-US"/>
          </w:rPr>
          <w:t>nauka</w:t>
        </w:r>
        <w:proofErr w:type="spellEnd"/>
        <w:r w:rsidRPr="00595B23">
          <w:rPr>
            <w:kern w:val="28"/>
            <w:u w:val="single"/>
          </w:rPr>
          <w:t>/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</w:r>
      <w:proofErr w:type="spellStart"/>
      <w:r w:rsidRPr="00595B23">
        <w:rPr>
          <w:kern w:val="28"/>
        </w:rPr>
        <w:t>Мегаэнциклопедия</w:t>
      </w:r>
      <w:proofErr w:type="spellEnd"/>
      <w:r w:rsidRPr="00595B23">
        <w:rPr>
          <w:kern w:val="28"/>
        </w:rPr>
        <w:t xml:space="preserve"> Кирилла и </w:t>
      </w:r>
      <w:proofErr w:type="spellStart"/>
      <w:r w:rsidRPr="00595B23">
        <w:rPr>
          <w:kern w:val="28"/>
        </w:rPr>
        <w:t>Мефодия</w:t>
      </w:r>
      <w:proofErr w:type="spellEnd"/>
      <w:r w:rsidRPr="00595B23">
        <w:rPr>
          <w:kern w:val="28"/>
        </w:rPr>
        <w:t xml:space="preserve">: </w:t>
      </w:r>
      <w:hyperlink r:id="rId12" w:history="1">
        <w:r w:rsidRPr="00595B23">
          <w:rPr>
            <w:kern w:val="28"/>
            <w:u w:val="single"/>
            <w:lang w:val="en-US"/>
          </w:rPr>
          <w:t>http</w:t>
        </w:r>
        <w:r w:rsidRPr="00595B23">
          <w:rPr>
            <w:kern w:val="28"/>
            <w:u w:val="single"/>
          </w:rPr>
          <w:t>://</w:t>
        </w:r>
        <w:r w:rsidRPr="00595B23">
          <w:rPr>
            <w:kern w:val="28"/>
            <w:u w:val="single"/>
            <w:lang w:val="en-US"/>
          </w:rPr>
          <w:t>mega</w:t>
        </w:r>
        <w:r w:rsidRPr="00595B23">
          <w:rPr>
            <w:kern w:val="28"/>
            <w:u w:val="single"/>
          </w:rPr>
          <w:t>.</w:t>
        </w:r>
        <w:r w:rsidRPr="00595B23">
          <w:rPr>
            <w:kern w:val="28"/>
            <w:u w:val="single"/>
            <w:lang w:val="en-US"/>
          </w:rPr>
          <w:t>km</w:t>
        </w:r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ru</w:t>
        </w:r>
        <w:proofErr w:type="spellEnd"/>
        <w:r w:rsidRPr="00595B23">
          <w:rPr>
            <w:kern w:val="28"/>
            <w:u w:val="single"/>
          </w:rPr>
          <w:t>/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  <w:t xml:space="preserve">Сайт энциклопедий: </w:t>
      </w:r>
      <w:hyperlink r:id="rId13" w:history="1">
        <w:r w:rsidRPr="00595B23">
          <w:rPr>
            <w:kern w:val="28"/>
            <w:u w:val="single"/>
            <w:lang w:val="en-US"/>
          </w:rPr>
          <w:t>http</w:t>
        </w:r>
        <w:r w:rsidRPr="00595B23">
          <w:rPr>
            <w:kern w:val="28"/>
            <w:u w:val="single"/>
          </w:rPr>
          <w:t>://</w:t>
        </w:r>
        <w:r w:rsidRPr="00595B23">
          <w:rPr>
            <w:kern w:val="28"/>
            <w:u w:val="single"/>
            <w:lang w:val="en-US"/>
          </w:rPr>
          <w:t>www</w:t>
        </w:r>
        <w:r w:rsidRPr="00595B23">
          <w:rPr>
            <w:kern w:val="28"/>
            <w:u w:val="single"/>
          </w:rPr>
          <w:t>.</w:t>
        </w:r>
        <w:r w:rsidRPr="00595B23">
          <w:rPr>
            <w:kern w:val="28"/>
            <w:u w:val="single"/>
            <w:lang w:val="en-US"/>
          </w:rPr>
          <w:t>encyclopedia</w:t>
        </w:r>
        <w:r w:rsidRPr="00595B23">
          <w:rPr>
            <w:kern w:val="28"/>
            <w:u w:val="single"/>
          </w:rPr>
          <w:t>.</w:t>
        </w:r>
        <w:proofErr w:type="spellStart"/>
        <w:r w:rsidRPr="00595B23">
          <w:rPr>
            <w:kern w:val="28"/>
            <w:u w:val="single"/>
            <w:lang w:val="en-US"/>
          </w:rPr>
          <w:t>ru</w:t>
        </w:r>
        <w:proofErr w:type="spellEnd"/>
        <w:r w:rsidRPr="00595B23">
          <w:rPr>
            <w:kern w:val="28"/>
            <w:u w:val="single"/>
          </w:rPr>
          <w:t>/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  <w:t xml:space="preserve">Электронные образовательные ресурсы к учебникам в Единой коллекции </w:t>
      </w:r>
      <w:hyperlink r:id="rId14" w:history="1">
        <w:r w:rsidRPr="00595B23">
          <w:rPr>
            <w:kern w:val="28"/>
            <w:u w:val="single"/>
          </w:rPr>
          <w:t>www.school-collection.edu.ru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</w:r>
      <w:hyperlink r:id="rId15" w:history="1">
        <w:r w:rsidRPr="00595B23">
          <w:rPr>
            <w:kern w:val="28"/>
            <w:u w:val="single"/>
          </w:rPr>
          <w:t>http://www.openclass.ru/node/226794</w:t>
        </w:r>
      </w:hyperlink>
    </w:p>
    <w:p w:rsidR="0089276F" w:rsidRPr="00595B23" w:rsidRDefault="0089276F" w:rsidP="0089276F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kern w:val="28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</w:r>
      <w:hyperlink r:id="rId16" w:history="1">
        <w:r w:rsidRPr="00595B23">
          <w:rPr>
            <w:kern w:val="28"/>
            <w:u w:val="single"/>
          </w:rPr>
          <w:t>http://forum.schoolpress.ru/article/44</w:t>
        </w:r>
      </w:hyperlink>
    </w:p>
    <w:p w:rsidR="00367F56" w:rsidRPr="00595B23" w:rsidRDefault="0089276F" w:rsidP="006403EB">
      <w:pPr>
        <w:widowControl w:val="0"/>
        <w:tabs>
          <w:tab w:val="left" w:pos="926"/>
        </w:tabs>
        <w:overflowPunct w:val="0"/>
        <w:autoSpaceDE w:val="0"/>
        <w:autoSpaceDN w:val="0"/>
        <w:adjustRightInd w:val="0"/>
        <w:ind w:left="926" w:hanging="360"/>
        <w:rPr>
          <w:rFonts w:ascii="Arial" w:hAnsi="Arial" w:cs="Arial"/>
        </w:rPr>
      </w:pPr>
      <w:r w:rsidRPr="00595B23">
        <w:rPr>
          <w:kern w:val="28"/>
        </w:rPr>
        <w:t>§</w:t>
      </w:r>
      <w:r w:rsidRPr="00595B23">
        <w:rPr>
          <w:kern w:val="28"/>
        </w:rPr>
        <w:tab/>
      </w:r>
      <w:hyperlink r:id="rId17" w:history="1">
        <w:r w:rsidRPr="00595B23">
          <w:rPr>
            <w:kern w:val="28"/>
            <w:u w:val="single"/>
          </w:rPr>
          <w:t>http://1314.ru/</w:t>
        </w:r>
      </w:hyperlink>
    </w:p>
    <w:sectPr w:rsidR="00367F56" w:rsidRPr="00595B23" w:rsidSect="00E6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EB"/>
    <w:multiLevelType w:val="multilevel"/>
    <w:tmpl w:val="38B844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01C89"/>
    <w:multiLevelType w:val="hybridMultilevel"/>
    <w:tmpl w:val="22EE7AF6"/>
    <w:lvl w:ilvl="0" w:tplc="3FF895E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11E93EBC"/>
    <w:multiLevelType w:val="multilevel"/>
    <w:tmpl w:val="E88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D5E8E"/>
    <w:multiLevelType w:val="multilevel"/>
    <w:tmpl w:val="62CE188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4A57DC"/>
    <w:multiLevelType w:val="multilevel"/>
    <w:tmpl w:val="D490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8D7B01"/>
    <w:multiLevelType w:val="multilevel"/>
    <w:tmpl w:val="46E8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2FF4A34"/>
    <w:multiLevelType w:val="hybridMultilevel"/>
    <w:tmpl w:val="C118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D6769"/>
    <w:multiLevelType w:val="multilevel"/>
    <w:tmpl w:val="FEE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1A1290"/>
    <w:multiLevelType w:val="multilevel"/>
    <w:tmpl w:val="C65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F20BA"/>
    <w:multiLevelType w:val="multilevel"/>
    <w:tmpl w:val="3334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055"/>
    <w:rsid w:val="00010492"/>
    <w:rsid w:val="0002438F"/>
    <w:rsid w:val="00034EBA"/>
    <w:rsid w:val="000815B4"/>
    <w:rsid w:val="000D2E94"/>
    <w:rsid w:val="000D3759"/>
    <w:rsid w:val="000F5778"/>
    <w:rsid w:val="0013472B"/>
    <w:rsid w:val="00161C8A"/>
    <w:rsid w:val="001661F0"/>
    <w:rsid w:val="00170C41"/>
    <w:rsid w:val="00217B62"/>
    <w:rsid w:val="002B2A4F"/>
    <w:rsid w:val="00367F56"/>
    <w:rsid w:val="003C7AE0"/>
    <w:rsid w:val="003D29CA"/>
    <w:rsid w:val="004564C5"/>
    <w:rsid w:val="004B3EAC"/>
    <w:rsid w:val="004C227F"/>
    <w:rsid w:val="004D3A87"/>
    <w:rsid w:val="00501617"/>
    <w:rsid w:val="00526C75"/>
    <w:rsid w:val="00540213"/>
    <w:rsid w:val="00595B23"/>
    <w:rsid w:val="005C786A"/>
    <w:rsid w:val="005D00EA"/>
    <w:rsid w:val="005D2B75"/>
    <w:rsid w:val="006403EB"/>
    <w:rsid w:val="00661AC6"/>
    <w:rsid w:val="00683EF0"/>
    <w:rsid w:val="006B76A9"/>
    <w:rsid w:val="007724B9"/>
    <w:rsid w:val="00807E5B"/>
    <w:rsid w:val="00816C4B"/>
    <w:rsid w:val="0086393C"/>
    <w:rsid w:val="0087335B"/>
    <w:rsid w:val="0089276F"/>
    <w:rsid w:val="0089632F"/>
    <w:rsid w:val="008B46B0"/>
    <w:rsid w:val="008C60B5"/>
    <w:rsid w:val="008E641E"/>
    <w:rsid w:val="00927E7A"/>
    <w:rsid w:val="00975D98"/>
    <w:rsid w:val="00A30BBA"/>
    <w:rsid w:val="00A3154E"/>
    <w:rsid w:val="00A34055"/>
    <w:rsid w:val="00A74AAC"/>
    <w:rsid w:val="00A837D6"/>
    <w:rsid w:val="00AB0030"/>
    <w:rsid w:val="00AD1EE2"/>
    <w:rsid w:val="00B61FE3"/>
    <w:rsid w:val="00B67F6C"/>
    <w:rsid w:val="00BF169E"/>
    <w:rsid w:val="00C05682"/>
    <w:rsid w:val="00C97904"/>
    <w:rsid w:val="00CF336F"/>
    <w:rsid w:val="00CF49C9"/>
    <w:rsid w:val="00D5393E"/>
    <w:rsid w:val="00D542D1"/>
    <w:rsid w:val="00D61ADB"/>
    <w:rsid w:val="00D71111"/>
    <w:rsid w:val="00D7442E"/>
    <w:rsid w:val="00D754D1"/>
    <w:rsid w:val="00D77BBA"/>
    <w:rsid w:val="00DA1855"/>
    <w:rsid w:val="00DA6110"/>
    <w:rsid w:val="00E01A9C"/>
    <w:rsid w:val="00E61608"/>
    <w:rsid w:val="00E652E3"/>
    <w:rsid w:val="00E659DC"/>
    <w:rsid w:val="00EB0EF4"/>
    <w:rsid w:val="00EB4C6B"/>
    <w:rsid w:val="00F00A12"/>
    <w:rsid w:val="00F0436D"/>
    <w:rsid w:val="00F26C7D"/>
    <w:rsid w:val="00F93D31"/>
    <w:rsid w:val="00FD04EF"/>
    <w:rsid w:val="00FD6CC1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ika.ru/" TargetMode="External"/><Relationship Id="rId13" Type="http://schemas.openxmlformats.org/officeDocument/2006/relationships/hyperlink" Target="http://www.encyclopedi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mega.km.ru/" TargetMode="External"/><Relationship Id="rId17" Type="http://schemas.openxmlformats.org/officeDocument/2006/relationships/hyperlink" Target="http://131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um.schoolpress.ru/article/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samara.ru/~nau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226794" TargetMode="External"/><Relationship Id="rId10" Type="http://schemas.openxmlformats.org/officeDocument/2006/relationships/hyperlink" Target="http://www.uic.ss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61</cp:revision>
  <cp:lastPrinted>2021-09-03T21:41:00Z</cp:lastPrinted>
  <dcterms:created xsi:type="dcterms:W3CDTF">2012-08-23T16:25:00Z</dcterms:created>
  <dcterms:modified xsi:type="dcterms:W3CDTF">2024-11-14T20:50:00Z</dcterms:modified>
</cp:coreProperties>
</file>